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20F" w:rsidRPr="00D23C01" w:rsidRDefault="0024620F" w:rsidP="00301C3D">
      <w:pPr>
        <w:widowControl/>
        <w:jc w:val="center"/>
        <w:rPr>
          <w:rFonts w:asciiTheme="minorEastAsia" w:hAnsiTheme="minorEastAsia" w:cs="宋体"/>
          <w:b/>
          <w:bCs/>
          <w:kern w:val="0"/>
          <w:sz w:val="32"/>
          <w:szCs w:val="32"/>
        </w:rPr>
      </w:pPr>
      <w:r w:rsidRPr="00D23C01">
        <w:rPr>
          <w:rFonts w:asciiTheme="minorEastAsia" w:hAnsiTheme="minorEastAsia" w:cs="宋体" w:hint="eastAsia"/>
          <w:b/>
          <w:bCs/>
          <w:kern w:val="0"/>
          <w:sz w:val="32"/>
          <w:szCs w:val="32"/>
        </w:rPr>
        <w:t>副产氯化铵销售</w:t>
      </w:r>
      <w:r w:rsidR="00467808" w:rsidRPr="00D23C01">
        <w:rPr>
          <w:rFonts w:asciiTheme="minorEastAsia" w:hAnsiTheme="minorEastAsia" w:cs="宋体" w:hint="eastAsia"/>
          <w:b/>
          <w:bCs/>
          <w:kern w:val="0"/>
          <w:sz w:val="32"/>
          <w:szCs w:val="32"/>
        </w:rPr>
        <w:t>竞价</w:t>
      </w:r>
      <w:r w:rsidRPr="00D23C01">
        <w:rPr>
          <w:rFonts w:asciiTheme="minorEastAsia" w:hAnsiTheme="minorEastAsia" w:cs="宋体" w:hint="eastAsia"/>
          <w:b/>
          <w:bCs/>
          <w:kern w:val="0"/>
          <w:sz w:val="32"/>
          <w:szCs w:val="32"/>
        </w:rPr>
        <w:t>招标公告</w:t>
      </w:r>
    </w:p>
    <w:p w:rsidR="00E65F38" w:rsidRPr="00301C3D" w:rsidRDefault="00E65F38" w:rsidP="00301C3D">
      <w:pPr>
        <w:widowControl/>
        <w:jc w:val="center"/>
        <w:rPr>
          <w:rFonts w:asciiTheme="minorEastAsia" w:hAnsiTheme="minorEastAsia" w:cs="宋体"/>
          <w:kern w:val="0"/>
          <w:sz w:val="24"/>
          <w:szCs w:val="24"/>
        </w:rPr>
      </w:pP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一、招标范围：</w:t>
      </w:r>
    </w:p>
    <w:p w:rsidR="0024620F" w:rsidRPr="00301C3D" w:rsidRDefault="0024620F" w:rsidP="00D23C01">
      <w:pPr>
        <w:widowControl/>
        <w:ind w:firstLineChars="200"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浙江锦华新材料股份有限公司</w:t>
      </w:r>
      <w:r w:rsidR="00CA5ECA"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CA5ECA" w:rsidRPr="00301C3D">
        <w:rPr>
          <w:rFonts w:asciiTheme="minorEastAsia" w:hAnsiTheme="minorEastAsia" w:cs="宋体" w:hint="eastAsia"/>
          <w:kern w:val="0"/>
          <w:sz w:val="24"/>
          <w:szCs w:val="24"/>
        </w:rPr>
        <w:t>2</w:t>
      </w:r>
      <w:r w:rsidR="000B4803" w:rsidRPr="00301C3D">
        <w:rPr>
          <w:rFonts w:asciiTheme="minorEastAsia" w:hAnsiTheme="minorEastAsia" w:cs="宋体" w:hint="eastAsia"/>
          <w:kern w:val="0"/>
          <w:sz w:val="24"/>
          <w:szCs w:val="24"/>
        </w:rPr>
        <w:t>6</w:t>
      </w:r>
      <w:r w:rsidRPr="00301C3D">
        <w:rPr>
          <w:rFonts w:asciiTheme="minorEastAsia" w:hAnsiTheme="minorEastAsia" w:cs="宋体" w:hint="eastAsia"/>
          <w:kern w:val="0"/>
          <w:sz w:val="24"/>
          <w:szCs w:val="24"/>
        </w:rPr>
        <w:t>日</w:t>
      </w:r>
      <w:r w:rsidR="00467808"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11</w:t>
      </w:r>
      <w:r w:rsidRPr="00301C3D">
        <w:rPr>
          <w:rFonts w:asciiTheme="minorEastAsia" w:hAnsiTheme="minorEastAsia" w:cs="宋体" w:hint="eastAsia"/>
          <w:kern w:val="0"/>
          <w:sz w:val="24"/>
          <w:szCs w:val="24"/>
        </w:rPr>
        <w:t>月25日期间硅烷生产装置生产所产生副产氯化铵（湿铵）进行销售招标；招投标量约</w:t>
      </w:r>
      <w:r w:rsidR="00890B43"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000吨（实际数量按生产产出量为准）；产品及包装标准：</w:t>
      </w:r>
      <w:r w:rsidR="00890B43"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氮（N）约25%，水分约</w:t>
      </w:r>
      <w:r w:rsidR="00AD0D3E"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w:t>
      </w:r>
      <w:r w:rsidR="00890B43" w:rsidRPr="00301C3D">
        <w:rPr>
          <w:rFonts w:asciiTheme="minorEastAsia" w:hAnsiTheme="minorEastAsia" w:cs="宋体" w:hint="eastAsia"/>
          <w:kern w:val="0"/>
          <w:sz w:val="24"/>
          <w:szCs w:val="24"/>
        </w:rPr>
        <w:t>，</w:t>
      </w:r>
      <w:proofErr w:type="gramStart"/>
      <w:r w:rsidR="00CA5ECA" w:rsidRPr="00301C3D">
        <w:rPr>
          <w:rFonts w:asciiTheme="minorEastAsia" w:hAnsiTheme="minorEastAsia" w:cs="宋体" w:hint="eastAsia"/>
          <w:kern w:val="0"/>
          <w:sz w:val="24"/>
          <w:szCs w:val="24"/>
        </w:rPr>
        <w:t>吨袋</w:t>
      </w:r>
      <w:r w:rsidR="001104C0" w:rsidRPr="00301C3D">
        <w:rPr>
          <w:rFonts w:asciiTheme="minorEastAsia" w:hAnsiTheme="minorEastAsia" w:cs="宋体" w:hint="eastAsia"/>
          <w:kern w:val="0"/>
          <w:sz w:val="24"/>
          <w:szCs w:val="24"/>
        </w:rPr>
        <w:t>包装</w:t>
      </w:r>
      <w:proofErr w:type="gramEnd"/>
      <w:r w:rsidR="001104C0"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约</w:t>
      </w:r>
      <w:r w:rsidR="00890B43" w:rsidRPr="00301C3D">
        <w:rPr>
          <w:rFonts w:asciiTheme="minorEastAsia" w:hAnsiTheme="minorEastAsia" w:cs="宋体" w:hint="eastAsia"/>
          <w:kern w:val="0"/>
          <w:sz w:val="24"/>
          <w:szCs w:val="24"/>
        </w:rPr>
        <w:t>90</w:t>
      </w:r>
      <w:r w:rsidR="00CA5ECA" w:rsidRPr="00301C3D">
        <w:rPr>
          <w:rFonts w:asciiTheme="minorEastAsia" w:hAnsiTheme="minorEastAsia" w:cs="宋体" w:hint="eastAsia"/>
          <w:kern w:val="0"/>
          <w:sz w:val="24"/>
          <w:szCs w:val="24"/>
        </w:rPr>
        <w:t>0kg/袋</w:t>
      </w:r>
      <w:r w:rsidRPr="00301C3D">
        <w:rPr>
          <w:rFonts w:asciiTheme="minorEastAsia" w:hAnsiTheme="minorEastAsia" w:cs="宋体" w:hint="eastAsia"/>
          <w:kern w:val="0"/>
          <w:sz w:val="24"/>
          <w:szCs w:val="24"/>
        </w:rPr>
        <w:t>。</w:t>
      </w:r>
    </w:p>
    <w:p w:rsidR="0024620F" w:rsidRPr="00301C3D" w:rsidRDefault="0024620F" w:rsidP="00D23C01">
      <w:pPr>
        <w:widowControl/>
        <w:ind w:hanging="420"/>
        <w:rPr>
          <w:rFonts w:asciiTheme="minorEastAsia" w:hAnsiTheme="minorEastAsia" w:cs="宋体"/>
          <w:kern w:val="0"/>
          <w:sz w:val="24"/>
          <w:szCs w:val="24"/>
        </w:rPr>
      </w:pPr>
      <w:r w:rsidRPr="00301C3D">
        <w:rPr>
          <w:rFonts w:asciiTheme="minorEastAsia" w:hAnsiTheme="minorEastAsia" w:cs="宋体" w:hint="eastAsia"/>
          <w:kern w:val="0"/>
          <w:sz w:val="24"/>
          <w:szCs w:val="24"/>
        </w:rPr>
        <w:t>二、招标办法：</w:t>
      </w:r>
    </w:p>
    <w:p w:rsidR="0024620F" w:rsidRPr="00301C3D"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1、招标标的：本次</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招标标的为实际结算价</w:t>
      </w:r>
      <w:proofErr w:type="gramStart"/>
      <w:r w:rsidRPr="00301C3D">
        <w:rPr>
          <w:rFonts w:asciiTheme="minorEastAsia" w:hAnsiTheme="minorEastAsia" w:cs="宋体" w:hint="eastAsia"/>
          <w:kern w:val="0"/>
          <w:sz w:val="24"/>
          <w:szCs w:val="24"/>
        </w:rPr>
        <w:t>与卓创</w:t>
      </w:r>
      <w:proofErr w:type="gramEnd"/>
      <w:r w:rsidRPr="00301C3D">
        <w:rPr>
          <w:rFonts w:asciiTheme="minorEastAsia" w:hAnsiTheme="minorEastAsia" w:cs="宋体" w:hint="eastAsia"/>
          <w:kern w:val="0"/>
          <w:sz w:val="24"/>
          <w:szCs w:val="24"/>
        </w:rPr>
        <w:t>资讯中农资氯化铵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干铵</w:t>
      </w:r>
      <w:r w:rsidR="0046780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华东及华中市场报价月平均价的价格差</w:t>
      </w:r>
      <w:r w:rsidR="00CA435D"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既△</w:t>
      </w:r>
      <w:proofErr w:type="spellStart"/>
      <w:r w:rsidRPr="00301C3D">
        <w:rPr>
          <w:rFonts w:asciiTheme="minorEastAsia" w:hAnsiTheme="minorEastAsia" w:cs="宋体" w:hint="eastAsia"/>
          <w:kern w:val="0"/>
          <w:sz w:val="24"/>
          <w:szCs w:val="24"/>
        </w:rPr>
        <w:t>Pn</w:t>
      </w:r>
      <w:proofErr w:type="spellEnd"/>
      <w:r w:rsidRPr="00301C3D">
        <w:rPr>
          <w:rFonts w:asciiTheme="minorEastAsia" w:hAnsiTheme="minorEastAsia" w:cs="宋体" w:hint="eastAsia"/>
          <w:kern w:val="0"/>
          <w:sz w:val="24"/>
          <w:szCs w:val="24"/>
        </w:rPr>
        <w:t>。</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AD0D3E" w:rsidRPr="00301C3D">
        <w:rPr>
          <w:rFonts w:asciiTheme="minorEastAsia" w:hAnsiTheme="minorEastAsia" w:cs="宋体" w:hint="eastAsia"/>
          <w:kern w:val="0"/>
          <w:sz w:val="24"/>
          <w:szCs w:val="24"/>
        </w:rPr>
        <w:t>、中标办法：本次招标采取公开</w:t>
      </w:r>
      <w:r w:rsidR="00467808"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招标，各竞标单位在</w:t>
      </w:r>
      <w:r w:rsidR="00EC4AC5" w:rsidRPr="00301C3D">
        <w:rPr>
          <w:rFonts w:asciiTheme="minorEastAsia" w:hAnsiTheme="minorEastAsia" w:cs="宋体" w:hint="eastAsia"/>
          <w:kern w:val="0"/>
          <w:sz w:val="24"/>
          <w:szCs w:val="24"/>
        </w:rPr>
        <w:t>巨</w:t>
      </w:r>
      <w:proofErr w:type="gramStart"/>
      <w:r w:rsidR="00EC4AC5" w:rsidRPr="00301C3D">
        <w:rPr>
          <w:rFonts w:asciiTheme="minorEastAsia" w:hAnsiTheme="minorEastAsia" w:cs="宋体" w:hint="eastAsia"/>
          <w:kern w:val="0"/>
          <w:sz w:val="24"/>
          <w:szCs w:val="24"/>
        </w:rPr>
        <w:t>化数字</w:t>
      </w:r>
      <w:proofErr w:type="gramEnd"/>
      <w:r w:rsidR="00EC4AC5" w:rsidRPr="00301C3D">
        <w:rPr>
          <w:rFonts w:asciiTheme="minorEastAsia" w:hAnsiTheme="minorEastAsia" w:cs="宋体" w:hint="eastAsia"/>
          <w:kern w:val="0"/>
          <w:sz w:val="24"/>
          <w:szCs w:val="24"/>
        </w:rPr>
        <w:t>商城竞价</w:t>
      </w:r>
      <w:r w:rsidR="00467808" w:rsidRPr="00301C3D">
        <w:rPr>
          <w:rFonts w:asciiTheme="minorEastAsia" w:hAnsiTheme="minorEastAsia" w:cs="宋体" w:hint="eastAsia"/>
          <w:kern w:val="0"/>
          <w:sz w:val="24"/>
          <w:szCs w:val="24"/>
        </w:rPr>
        <w:t>销售频道参与网上竞</w:t>
      </w:r>
      <w:r w:rsidR="00E17F28" w:rsidRPr="00301C3D">
        <w:rPr>
          <w:rFonts w:asciiTheme="minorEastAsia" w:hAnsiTheme="minorEastAsia" w:cs="宋体" w:hint="eastAsia"/>
          <w:kern w:val="0"/>
          <w:sz w:val="24"/>
          <w:szCs w:val="24"/>
        </w:rPr>
        <w:t>价，每次竞价报价百分比数值以正数递增，百分比</w:t>
      </w:r>
      <w:r w:rsidRPr="00301C3D">
        <w:rPr>
          <w:rFonts w:asciiTheme="minorEastAsia" w:hAnsiTheme="minorEastAsia" w:cs="宋体" w:hint="eastAsia"/>
          <w:kern w:val="0"/>
          <w:sz w:val="24"/>
          <w:szCs w:val="24"/>
        </w:rPr>
        <w:t>数值取整数；</w:t>
      </w:r>
      <w:r w:rsidR="00E17F28" w:rsidRPr="00301C3D">
        <w:rPr>
          <w:rFonts w:asciiTheme="minorEastAsia" w:hAnsiTheme="minorEastAsia" w:cs="宋体" w:hint="eastAsia"/>
          <w:kern w:val="0"/>
          <w:sz w:val="24"/>
          <w:szCs w:val="24"/>
        </w:rPr>
        <w:t>百分比数值</w:t>
      </w:r>
      <w:r w:rsidRPr="00301C3D">
        <w:rPr>
          <w:rFonts w:asciiTheme="minorEastAsia" w:hAnsiTheme="minorEastAsia" w:cs="宋体" w:hint="eastAsia"/>
          <w:kern w:val="0"/>
          <w:sz w:val="24"/>
          <w:szCs w:val="24"/>
        </w:rPr>
        <w:t>最大为第一，按从大到小顺</w:t>
      </w:r>
      <w:r w:rsidR="001C065B" w:rsidRPr="00301C3D">
        <w:rPr>
          <w:rFonts w:asciiTheme="minorEastAsia" w:hAnsiTheme="minorEastAsia" w:cs="宋体" w:hint="eastAsia"/>
          <w:kern w:val="0"/>
          <w:sz w:val="24"/>
          <w:szCs w:val="24"/>
        </w:rPr>
        <w:t>序取前</w:t>
      </w:r>
      <w:r w:rsidR="00184079" w:rsidRPr="00301C3D">
        <w:rPr>
          <w:rFonts w:asciiTheme="minorEastAsia" w:hAnsiTheme="minorEastAsia" w:cs="宋体" w:hint="eastAsia"/>
          <w:kern w:val="0"/>
          <w:sz w:val="24"/>
          <w:szCs w:val="24"/>
        </w:rPr>
        <w:t>2</w:t>
      </w:r>
      <w:r w:rsidR="001C065B" w:rsidRPr="00301C3D">
        <w:rPr>
          <w:rFonts w:asciiTheme="minorEastAsia" w:hAnsiTheme="minorEastAsia" w:cs="宋体" w:hint="eastAsia"/>
          <w:kern w:val="0"/>
          <w:sz w:val="24"/>
          <w:szCs w:val="24"/>
        </w:rPr>
        <w:t>名为中标单位，如</w:t>
      </w:r>
      <w:proofErr w:type="gramStart"/>
      <w:r w:rsidR="001C065B" w:rsidRPr="00301C3D">
        <w:rPr>
          <w:rFonts w:asciiTheme="minorEastAsia" w:hAnsiTheme="minorEastAsia" w:cs="宋体" w:hint="eastAsia"/>
          <w:kern w:val="0"/>
          <w:sz w:val="24"/>
          <w:szCs w:val="24"/>
        </w:rPr>
        <w:t>有弃标或</w:t>
      </w:r>
      <w:proofErr w:type="gramEnd"/>
      <w:r w:rsidR="001C065B" w:rsidRPr="00301C3D">
        <w:rPr>
          <w:rFonts w:asciiTheme="minorEastAsia" w:hAnsiTheme="minorEastAsia" w:cs="宋体" w:hint="eastAsia"/>
          <w:kern w:val="0"/>
          <w:sz w:val="24"/>
          <w:szCs w:val="24"/>
        </w:rPr>
        <w:t>不符条件的，顺序轮替，直到取足</w:t>
      </w:r>
      <w:r w:rsidR="00184079"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名, 中标数量配额各为招标总量的</w:t>
      </w:r>
      <w:r w:rsidR="00184079" w:rsidRPr="00301C3D">
        <w:rPr>
          <w:rFonts w:asciiTheme="minorEastAsia" w:hAnsiTheme="minorEastAsia" w:cs="宋体" w:hint="eastAsia"/>
          <w:kern w:val="0"/>
          <w:sz w:val="24"/>
          <w:szCs w:val="24"/>
        </w:rPr>
        <w:t>6</w:t>
      </w:r>
      <w:r w:rsidR="001C065B" w:rsidRPr="00301C3D">
        <w:rPr>
          <w:rFonts w:asciiTheme="minorEastAsia" w:hAnsiTheme="minorEastAsia" w:cs="宋体" w:hint="eastAsia"/>
          <w:kern w:val="0"/>
          <w:sz w:val="24"/>
          <w:szCs w:val="24"/>
        </w:rPr>
        <w:t>0</w:t>
      </w:r>
      <w:r w:rsidRPr="00301C3D">
        <w:rPr>
          <w:rFonts w:asciiTheme="minorEastAsia" w:hAnsiTheme="minorEastAsia" w:cs="宋体" w:hint="eastAsia"/>
          <w:kern w:val="0"/>
          <w:sz w:val="24"/>
          <w:szCs w:val="24"/>
        </w:rPr>
        <w:t>%、</w:t>
      </w:r>
      <w:r w:rsidR="00184079" w:rsidRPr="00301C3D">
        <w:rPr>
          <w:rFonts w:asciiTheme="minorEastAsia" w:hAnsiTheme="minorEastAsia" w:cs="宋体" w:hint="eastAsia"/>
          <w:kern w:val="0"/>
          <w:sz w:val="24"/>
          <w:szCs w:val="24"/>
        </w:rPr>
        <w:t>4</w:t>
      </w:r>
      <w:r w:rsidRPr="00301C3D">
        <w:rPr>
          <w:rFonts w:asciiTheme="minorEastAsia" w:hAnsiTheme="minorEastAsia" w:cs="宋体" w:hint="eastAsia"/>
          <w:kern w:val="0"/>
          <w:sz w:val="24"/>
          <w:szCs w:val="24"/>
        </w:rPr>
        <w:t>0%</w:t>
      </w:r>
      <w:r w:rsidR="00CA5ECA" w:rsidRPr="00301C3D">
        <w:rPr>
          <w:rFonts w:asciiTheme="minorEastAsia" w:hAnsiTheme="minorEastAsia" w:cs="宋体" w:hint="eastAsia"/>
          <w:kern w:val="0"/>
          <w:sz w:val="24"/>
          <w:szCs w:val="24"/>
        </w:rPr>
        <w:t>，</w:t>
      </w:r>
      <w:r w:rsidR="003A18CF" w:rsidRPr="00301C3D">
        <w:rPr>
          <w:rFonts w:asciiTheme="minorEastAsia" w:hAnsiTheme="minorEastAsia" w:cs="宋体" w:hint="eastAsia"/>
          <w:kern w:val="0"/>
          <w:sz w:val="24"/>
          <w:szCs w:val="24"/>
        </w:rPr>
        <w:t>若中标报</w:t>
      </w:r>
      <w:r w:rsidR="00CA5ECA" w:rsidRPr="00301C3D">
        <w:rPr>
          <w:rFonts w:asciiTheme="minorEastAsia" w:hAnsiTheme="minorEastAsia" w:cs="宋体" w:hint="eastAsia"/>
          <w:kern w:val="0"/>
          <w:sz w:val="24"/>
          <w:szCs w:val="24"/>
        </w:rPr>
        <w:t>价</w:t>
      </w:r>
      <w:r w:rsidR="003A18CF" w:rsidRPr="00301C3D">
        <w:rPr>
          <w:rFonts w:asciiTheme="minorEastAsia" w:hAnsiTheme="minorEastAsia" w:cs="宋体" w:hint="eastAsia"/>
          <w:kern w:val="0"/>
          <w:sz w:val="24"/>
          <w:szCs w:val="24"/>
        </w:rPr>
        <w:t>取值</w:t>
      </w:r>
      <w:r w:rsidR="00CA5ECA" w:rsidRPr="00301C3D">
        <w:rPr>
          <w:rFonts w:asciiTheme="minorEastAsia" w:hAnsiTheme="minorEastAsia" w:cs="宋体" w:hint="eastAsia"/>
          <w:kern w:val="0"/>
          <w:sz w:val="24"/>
          <w:szCs w:val="24"/>
        </w:rPr>
        <w:t>相同</w:t>
      </w:r>
      <w:r w:rsidR="001C065B" w:rsidRPr="00301C3D">
        <w:rPr>
          <w:rFonts w:asciiTheme="minorEastAsia" w:hAnsiTheme="minorEastAsia" w:cs="宋体" w:hint="eastAsia"/>
          <w:kern w:val="0"/>
          <w:sz w:val="24"/>
          <w:szCs w:val="24"/>
        </w:rPr>
        <w:t>则按投标时出价时间先后为准</w:t>
      </w:r>
      <w:r w:rsidR="003A18CF" w:rsidRPr="00301C3D">
        <w:rPr>
          <w:rFonts w:asciiTheme="minorEastAsia" w:hAnsiTheme="minorEastAsia" w:cs="宋体" w:hint="eastAsia"/>
          <w:kern w:val="0"/>
          <w:sz w:val="24"/>
          <w:szCs w:val="24"/>
        </w:rPr>
        <w:t>排列名次</w:t>
      </w:r>
      <w:r w:rsidR="001C065B" w:rsidRPr="00301C3D">
        <w:rPr>
          <w:rFonts w:asciiTheme="minorEastAsia" w:hAnsiTheme="minorEastAsia" w:cs="宋体" w:hint="eastAsia"/>
          <w:kern w:val="0"/>
          <w:sz w:val="24"/>
          <w:szCs w:val="24"/>
        </w:rPr>
        <w:t>，</w:t>
      </w:r>
      <w:r w:rsidR="00CA5ECA" w:rsidRPr="00301C3D">
        <w:rPr>
          <w:rFonts w:asciiTheme="minorEastAsia" w:hAnsiTheme="minorEastAsia" w:cs="宋体" w:hint="eastAsia"/>
          <w:kern w:val="0"/>
          <w:sz w:val="24"/>
          <w:szCs w:val="24"/>
        </w:rPr>
        <w:t>对应中标数量配额平分</w:t>
      </w:r>
      <w:r w:rsidRPr="00301C3D">
        <w:rPr>
          <w:rFonts w:asciiTheme="minorEastAsia" w:hAnsiTheme="minorEastAsia" w:cs="宋体" w:hint="eastAsia"/>
          <w:kern w:val="0"/>
          <w:sz w:val="24"/>
          <w:szCs w:val="24"/>
        </w:rPr>
        <w:t>。当</w:t>
      </w:r>
      <w:r w:rsidR="00533191" w:rsidRPr="00301C3D">
        <w:rPr>
          <w:rFonts w:asciiTheme="minorEastAsia" w:hAnsiTheme="minorEastAsia" w:cs="宋体" w:hint="eastAsia"/>
          <w:kern w:val="0"/>
          <w:sz w:val="24"/>
          <w:szCs w:val="24"/>
        </w:rPr>
        <w:t>月</w:t>
      </w:r>
      <w:r w:rsidRPr="00301C3D">
        <w:rPr>
          <w:rFonts w:asciiTheme="minorEastAsia" w:hAnsiTheme="minorEastAsia" w:cs="宋体" w:hint="eastAsia"/>
          <w:kern w:val="0"/>
          <w:sz w:val="24"/>
          <w:szCs w:val="24"/>
        </w:rPr>
        <w:t>实际结算价</w:t>
      </w:r>
      <w:proofErr w:type="spellStart"/>
      <w:r w:rsidR="00426D60" w:rsidRPr="00301C3D">
        <w:rPr>
          <w:rFonts w:asciiTheme="minorEastAsia" w:hAnsiTheme="minorEastAsia" w:cs="宋体" w:hint="eastAsia"/>
          <w:kern w:val="0"/>
          <w:sz w:val="24"/>
          <w:szCs w:val="24"/>
        </w:rPr>
        <w:t>P</w:t>
      </w:r>
      <w:r w:rsidR="002E0FAA" w:rsidRPr="00301C3D">
        <w:rPr>
          <w:rFonts w:asciiTheme="minorEastAsia" w:hAnsiTheme="minorEastAsia" w:cs="宋体" w:hint="eastAsia"/>
          <w:kern w:val="0"/>
          <w:sz w:val="24"/>
          <w:szCs w:val="24"/>
        </w:rPr>
        <w:t>n</w:t>
      </w:r>
      <w:proofErr w:type="spellEnd"/>
      <w:r w:rsidRPr="00301C3D">
        <w:rPr>
          <w:rFonts w:asciiTheme="minorEastAsia" w:hAnsiTheme="minorEastAsia" w:cs="宋体" w:hint="eastAsia"/>
          <w:kern w:val="0"/>
          <w:sz w:val="24"/>
          <w:szCs w:val="24"/>
        </w:rPr>
        <w:t>＜</w:t>
      </w:r>
      <w:r w:rsidR="001C065B" w:rsidRPr="00301C3D">
        <w:rPr>
          <w:rFonts w:asciiTheme="minorEastAsia" w:hAnsiTheme="minorEastAsia" w:cs="宋体" w:hint="eastAsia"/>
          <w:kern w:val="0"/>
          <w:sz w:val="24"/>
          <w:szCs w:val="24"/>
        </w:rPr>
        <w:t>50</w:t>
      </w:r>
      <w:r w:rsidRPr="00301C3D">
        <w:rPr>
          <w:rFonts w:asciiTheme="minorEastAsia" w:hAnsiTheme="minorEastAsia" w:cs="宋体" w:hint="eastAsia"/>
          <w:kern w:val="0"/>
          <w:sz w:val="24"/>
          <w:szCs w:val="24"/>
        </w:rPr>
        <w:t>元/吨时，</w:t>
      </w:r>
      <w:r w:rsidR="00533191" w:rsidRPr="00301C3D">
        <w:rPr>
          <w:rFonts w:asciiTheme="minorEastAsia" w:hAnsiTheme="minorEastAsia" w:cs="宋体" w:hint="eastAsia"/>
          <w:kern w:val="0"/>
          <w:sz w:val="24"/>
          <w:szCs w:val="24"/>
        </w:rPr>
        <w:t>则按当月实际结算价结算，次月</w:t>
      </w:r>
      <w:r w:rsidRPr="00301C3D">
        <w:rPr>
          <w:rFonts w:asciiTheme="minorEastAsia" w:hAnsiTheme="minorEastAsia" w:cs="宋体" w:hint="eastAsia"/>
          <w:kern w:val="0"/>
          <w:sz w:val="24"/>
          <w:szCs w:val="24"/>
        </w:rPr>
        <w:t>中标合</w:t>
      </w:r>
      <w:r w:rsidR="00F7233A" w:rsidRPr="00301C3D">
        <w:rPr>
          <w:rFonts w:asciiTheme="minorEastAsia" w:hAnsiTheme="minorEastAsia" w:cs="宋体" w:hint="eastAsia"/>
          <w:kern w:val="0"/>
          <w:sz w:val="24"/>
          <w:szCs w:val="24"/>
        </w:rPr>
        <w:t>同自动中止，由招标方组织中标单位参与招标方的</w:t>
      </w:r>
      <w:r w:rsidR="00EA057D" w:rsidRPr="00301C3D">
        <w:rPr>
          <w:rFonts w:asciiTheme="minorEastAsia" w:hAnsiTheme="minorEastAsia" w:cs="宋体" w:hint="eastAsia"/>
          <w:kern w:val="0"/>
          <w:sz w:val="24"/>
          <w:szCs w:val="24"/>
        </w:rPr>
        <w:t>竞价销售</w:t>
      </w:r>
      <w:r w:rsidRPr="00301C3D">
        <w:rPr>
          <w:rFonts w:asciiTheme="minorEastAsia" w:hAnsiTheme="minorEastAsia" w:cs="宋体" w:hint="eastAsia"/>
          <w:kern w:val="0"/>
          <w:sz w:val="24"/>
          <w:szCs w:val="24"/>
        </w:rPr>
        <w:t>。</w:t>
      </w:r>
      <w:r w:rsidR="00AD0D3E" w:rsidRPr="00301C3D">
        <w:rPr>
          <w:rFonts w:asciiTheme="minorEastAsia" w:hAnsiTheme="minorEastAsia" w:cs="宋体" w:hint="eastAsia"/>
          <w:kern w:val="0"/>
          <w:sz w:val="24"/>
          <w:szCs w:val="24"/>
        </w:rPr>
        <w:t>（具体方式另行通知）</w:t>
      </w:r>
    </w:p>
    <w:p w:rsidR="0024620F" w:rsidRPr="00D23C01" w:rsidRDefault="0024620F"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3、结算办法及合同执行：结算公式：</w:t>
      </w:r>
      <w:r w:rsidR="00D23C01" w:rsidRPr="00301C3D">
        <w:rPr>
          <w:rFonts w:asciiTheme="minorEastAsia" w:hAnsiTheme="minorEastAsia" w:cs="宋体" w:hint="eastAsia"/>
          <w:kern w:val="0"/>
          <w:sz w:val="24"/>
          <w:szCs w:val="24"/>
        </w:rPr>
        <w:t> </w:t>
      </w:r>
      <w:proofErr w:type="spellStart"/>
      <w:r w:rsidR="00D23C01" w:rsidRPr="00301C3D">
        <w:rPr>
          <w:rFonts w:asciiTheme="minorEastAsia" w:hAnsiTheme="minorEastAsia" w:cs="宋体" w:hint="eastAsia"/>
          <w:kern w:val="0"/>
          <w:sz w:val="24"/>
          <w:szCs w:val="24"/>
        </w:rPr>
        <w:t>Pn</w:t>
      </w:r>
      <m:oMath>
        <w:proofErr w:type="spellEnd"/>
        <m:r>
          <m:rPr>
            <m:sty m:val="p"/>
          </m:rPr>
          <w:rPr>
            <w:rFonts w:ascii="Cambria Math" w:hAnsiTheme="minorEastAsia" w:cs="Cambria Math"/>
            <w:kern w:val="0"/>
            <w:sz w:val="24"/>
            <w:szCs w:val="24"/>
          </w:rPr>
          <m:t>=</m:t>
        </m:r>
        <m:r>
          <m:rPr>
            <m:sty m:val="p"/>
          </m:rPr>
          <w:rPr>
            <w:rFonts w:ascii="Cambria Math" w:hAnsiTheme="minorEastAsia" w:cs="宋体"/>
            <w:kern w:val="0"/>
            <w:sz w:val="24"/>
            <w:szCs w:val="24"/>
          </w:rPr>
          <m:t xml:space="preserve">  </m:t>
        </m:r>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w:t>
      </w:r>
      <w:proofErr w:type="spellStart"/>
      <w:r w:rsidR="00D23C01" w:rsidRPr="00301C3D">
        <w:rPr>
          <w:rFonts w:asciiTheme="minorEastAsia" w:hAnsiTheme="minorEastAsia" w:cs="宋体" w:hint="eastAsia"/>
          <w:kern w:val="0"/>
          <w:sz w:val="24"/>
          <w:szCs w:val="24"/>
        </w:rPr>
        <w:t>Pn</w:t>
      </w:r>
      <w:proofErr w:type="spellEnd"/>
    </w:p>
    <w:p w:rsidR="00E17F28" w:rsidRPr="00301C3D" w:rsidRDefault="00F111FB" w:rsidP="00F111FB">
      <w:pPr>
        <w:widowControl/>
        <w:rPr>
          <w:rFonts w:asciiTheme="minorEastAsia" w:hAnsiTheme="minorEastAsia" w:cs="宋体"/>
          <w:kern w:val="0"/>
          <w:sz w:val="24"/>
          <w:szCs w:val="24"/>
        </w:rPr>
      </w:pPr>
      <w:r>
        <w:rPr>
          <w:rFonts w:asciiTheme="minorEastAsia" w:hAnsiTheme="minorEastAsia" w:cs="宋体" w:hint="eastAsia"/>
          <w:kern w:val="0"/>
          <w:sz w:val="24"/>
          <w:szCs w:val="24"/>
        </w:rPr>
        <w:t>其中:</w:t>
      </w:r>
      <w:r w:rsidR="0024620F" w:rsidRPr="00301C3D">
        <w:rPr>
          <w:rFonts w:asciiTheme="minorEastAsia" w:hAnsiTheme="minorEastAsia" w:cs="宋体" w:hint="eastAsia"/>
          <w:kern w:val="0"/>
          <w:sz w:val="24"/>
          <w:szCs w:val="24"/>
        </w:rPr>
        <w:t> </w:t>
      </w:r>
      <w:r>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例：</w:t>
      </w:r>
    </w:p>
    <w:p w:rsidR="00D23C01" w:rsidRPr="00D23C01" w:rsidRDefault="0024620F" w:rsidP="00D23C01">
      <w:pPr>
        <w:widowControl/>
        <w:rPr>
          <w:rFonts w:asciiTheme="minorEastAsia" w:hAnsiTheme="minorEastAsia" w:cs="宋体"/>
          <w:kern w:val="0"/>
          <w:sz w:val="24"/>
          <w:szCs w:val="24"/>
        </w:rPr>
      </w:pPr>
      <w:proofErr w:type="spellStart"/>
      <w:r w:rsidRPr="00301C3D">
        <w:rPr>
          <w:rFonts w:asciiTheme="minorEastAsia" w:hAnsiTheme="minorEastAsia" w:cs="宋体" w:hint="eastAsia"/>
          <w:kern w:val="0"/>
          <w:sz w:val="24"/>
          <w:szCs w:val="24"/>
        </w:rPr>
        <w:t>Pn</w:t>
      </w:r>
      <w:proofErr w:type="spellEnd"/>
      <w:r w:rsidR="00E17F28"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中标单位</w:t>
      </w:r>
      <w:r w:rsidR="00E17F28" w:rsidRPr="00301C3D">
        <w:rPr>
          <w:rFonts w:asciiTheme="minorEastAsia" w:hAnsiTheme="minorEastAsia" w:cs="宋体" w:hint="eastAsia"/>
          <w:kern w:val="0"/>
          <w:sz w:val="24"/>
          <w:szCs w:val="24"/>
        </w:rPr>
        <w:t>价格</w:t>
      </w:r>
      <w:r w:rsidR="00D23C01">
        <w:rPr>
          <w:rFonts w:asciiTheme="minorEastAsia" w:hAnsiTheme="minorEastAsia" w:cs="宋体" w:hint="eastAsia"/>
          <w:kern w:val="0"/>
          <w:sz w:val="24"/>
          <w:szCs w:val="24"/>
        </w:rPr>
        <w:t xml:space="preserve">                   </w:t>
      </w:r>
      <w:r w:rsidR="00F111FB">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中标价</w:t>
      </w:r>
      <w:r w:rsidR="0055721A">
        <w:rPr>
          <w:rFonts w:asciiTheme="minorEastAsia" w:hAnsiTheme="minorEastAsia" w:cs="宋体" w:hint="eastAsia"/>
          <w:kern w:val="0"/>
          <w:sz w:val="24"/>
          <w:szCs w:val="24"/>
        </w:rPr>
        <w:t>（百分比）</w:t>
      </w:r>
      <w:r w:rsidR="00D23C01" w:rsidRPr="00301C3D">
        <w:rPr>
          <w:rFonts w:asciiTheme="minorEastAsia" w:hAnsiTheme="minorEastAsia" w:cs="宋体" w:hint="eastAsia"/>
          <w:kern w:val="0"/>
          <w:sz w:val="24"/>
          <w:szCs w:val="24"/>
        </w:rPr>
        <w:t>为：△</w:t>
      </w:r>
      <w:proofErr w:type="spellStart"/>
      <w:r w:rsidR="00D23C01" w:rsidRPr="00301C3D">
        <w:rPr>
          <w:rFonts w:asciiTheme="minorEastAsia" w:hAnsiTheme="minorEastAsia" w:cs="宋体" w:hint="eastAsia"/>
          <w:kern w:val="0"/>
          <w:sz w:val="24"/>
          <w:szCs w:val="24"/>
        </w:rPr>
        <w:t>Pn</w:t>
      </w:r>
      <w:proofErr w:type="spellEnd"/>
      <w:r w:rsidR="00D23C01" w:rsidRPr="00301C3D">
        <w:rPr>
          <w:rFonts w:asciiTheme="minorEastAsia" w:hAnsiTheme="minorEastAsia" w:cs="宋体" w:hint="eastAsia"/>
          <w:kern w:val="0"/>
          <w:sz w:val="24"/>
          <w:szCs w:val="24"/>
        </w:rPr>
        <w:t xml:space="preserve"> =70</w:t>
      </w:r>
      <w:r w:rsidR="0055721A">
        <w:rPr>
          <w:rFonts w:asciiTheme="minorEastAsia" w:hAnsiTheme="minorEastAsia" w:cs="宋体" w:hint="eastAsia"/>
          <w:kern w:val="0"/>
          <w:sz w:val="24"/>
          <w:szCs w:val="24"/>
        </w:rPr>
        <w:t>%</w:t>
      </w:r>
    </w:p>
    <w:p w:rsidR="0024620F"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w:t>
      </w:r>
      <w:proofErr w:type="spellStart"/>
      <w:r w:rsidRPr="00301C3D">
        <w:rPr>
          <w:rFonts w:asciiTheme="minorEastAsia" w:hAnsiTheme="minorEastAsia" w:cs="宋体" w:hint="eastAsia"/>
          <w:kern w:val="0"/>
          <w:sz w:val="24"/>
          <w:szCs w:val="24"/>
        </w:rPr>
        <w:t>Pn</w:t>
      </w:r>
      <w:proofErr w:type="spellEnd"/>
      <w:r w:rsidR="00301C3D">
        <w:rPr>
          <w:rFonts w:asciiTheme="minorEastAsia" w:hAnsiTheme="minorEastAsia" w:cs="宋体" w:hint="eastAsia"/>
          <w:kern w:val="0"/>
          <w:sz w:val="24"/>
          <w:szCs w:val="24"/>
        </w:rPr>
        <w:t>＝中标</w:t>
      </w:r>
      <w:r w:rsidR="00511118"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   </w:t>
      </w:r>
      <w:r w:rsidR="00D23C01">
        <w:rPr>
          <w:rFonts w:asciiTheme="minorEastAsia" w:hAnsiTheme="minorEastAsia" w:cs="宋体" w:hint="eastAsia"/>
          <w:kern w:val="0"/>
          <w:sz w:val="24"/>
          <w:szCs w:val="24"/>
        </w:rPr>
        <w:t xml:space="preserve">                 </w:t>
      </w:r>
      <w:r w:rsidR="00D23C01" w:rsidRPr="00301C3D">
        <w:rPr>
          <w:rFonts w:asciiTheme="minorEastAsia" w:hAnsiTheme="minorEastAsia" w:cs="宋体" w:hint="eastAsia"/>
          <w:kern w:val="0"/>
          <w:sz w:val="24"/>
          <w:szCs w:val="24"/>
        </w:rPr>
        <w:t>当月结算平均价</w:t>
      </w:r>
      <m:oMath>
        <m:f>
          <m:fPr>
            <m:ctrlPr>
              <w:rPr>
                <w:rFonts w:ascii="Cambria Math" w:hAnsiTheme="minorEastAsia" w:cs="宋体"/>
                <w:kern w:val="0"/>
                <w:sz w:val="24"/>
                <w:szCs w:val="24"/>
              </w:rPr>
            </m:ctrlPr>
          </m:fPr>
          <m:num>
            <m:nary>
              <m:naryPr>
                <m:chr m:val="∑"/>
                <m:limLoc m:val="undOvr"/>
                <m:subHide m:val="on"/>
                <m:supHide m:val="on"/>
                <m:ctrlPr>
                  <w:rPr>
                    <w:rFonts w:ascii="Cambria Math" w:hAnsiTheme="minorEastAsia" w:cs="Cambria Math"/>
                    <w:kern w:val="0"/>
                    <w:sz w:val="24"/>
                    <w:szCs w:val="24"/>
                  </w:rPr>
                </m:ctrlPr>
              </m:naryPr>
              <m:sub/>
              <m:sup/>
              <m:e>
                <m:r>
                  <m:rPr>
                    <m:sty m:val="p"/>
                  </m:rPr>
                  <w:rPr>
                    <w:rFonts w:ascii="Cambria Math" w:hAnsiTheme="minorEastAsia" w:cs="Cambria Math"/>
                    <w:kern w:val="0"/>
                    <w:sz w:val="24"/>
                    <w:szCs w:val="24"/>
                  </w:rPr>
                  <m:t>P</m:t>
                </m:r>
              </m:e>
            </m:nary>
          </m:num>
          <m:den>
            <m:r>
              <m:rPr>
                <m:sty m:val="p"/>
              </m:rPr>
              <w:rPr>
                <w:rFonts w:ascii="Cambria Math" w:hAnsiTheme="minorEastAsia" w:cs="Cambria Math"/>
                <w:kern w:val="0"/>
                <w:sz w:val="24"/>
                <w:szCs w:val="24"/>
              </w:rPr>
              <m:t>M</m:t>
            </m:r>
          </m:den>
        </m:f>
      </m:oMath>
      <w:r w:rsidR="00D23C01" w:rsidRPr="00301C3D">
        <w:rPr>
          <w:rFonts w:asciiTheme="minorEastAsia" w:hAnsiTheme="minorEastAsia" w:cs="宋体" w:hint="eastAsia"/>
          <w:kern w:val="0"/>
          <w:sz w:val="24"/>
          <w:szCs w:val="24"/>
        </w:rPr>
        <w:t>为</w:t>
      </w:r>
      <w:r w:rsidR="00D23C01" w:rsidRPr="00301C3D">
        <w:rPr>
          <w:rFonts w:asciiTheme="minorEastAsia" w:hAnsiTheme="minorEastAsia" w:cs="宋体"/>
          <w:kern w:val="0"/>
          <w:sz w:val="24"/>
          <w:szCs w:val="24"/>
        </w:rPr>
        <w:t>：</w:t>
      </w:r>
      <w:r w:rsidR="00D23C01" w:rsidRPr="00301C3D">
        <w:rPr>
          <w:rFonts w:asciiTheme="minorEastAsia" w:hAnsiTheme="minorEastAsia" w:cs="宋体" w:hint="eastAsia"/>
          <w:kern w:val="0"/>
          <w:sz w:val="24"/>
          <w:szCs w:val="24"/>
        </w:rPr>
        <w:t>400元/吨</w:t>
      </w:r>
    </w:p>
    <w:p w:rsidR="00D23C01" w:rsidRPr="00D23C01"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Ｐ=</w:t>
      </w:r>
      <w:proofErr w:type="gramStart"/>
      <w:r w:rsidRPr="00301C3D">
        <w:rPr>
          <w:rFonts w:asciiTheme="minorEastAsia" w:hAnsiTheme="minorEastAsia" w:cs="宋体" w:hint="eastAsia"/>
          <w:kern w:val="0"/>
          <w:sz w:val="24"/>
          <w:szCs w:val="24"/>
        </w:rPr>
        <w:t>卓创网</w:t>
      </w:r>
      <w:proofErr w:type="gramEnd"/>
      <w:r w:rsidRPr="00301C3D">
        <w:rPr>
          <w:rFonts w:asciiTheme="minorEastAsia" w:hAnsiTheme="minorEastAsia" w:cs="宋体" w:hint="eastAsia"/>
          <w:kern w:val="0"/>
          <w:sz w:val="24"/>
          <w:szCs w:val="24"/>
        </w:rPr>
        <w:t>华东及华中干</w:t>
      </w:r>
      <w:proofErr w:type="gramStart"/>
      <w:r w:rsidRPr="00301C3D">
        <w:rPr>
          <w:rFonts w:asciiTheme="minorEastAsia" w:hAnsiTheme="minorEastAsia" w:cs="宋体" w:hint="eastAsia"/>
          <w:kern w:val="0"/>
          <w:sz w:val="24"/>
          <w:szCs w:val="24"/>
        </w:rPr>
        <w:t>铵</w:t>
      </w:r>
      <w:proofErr w:type="gramEnd"/>
      <w:r w:rsidRPr="00301C3D">
        <w:rPr>
          <w:rFonts w:asciiTheme="minorEastAsia" w:hAnsiTheme="minorEastAsia" w:cs="宋体" w:hint="eastAsia"/>
          <w:kern w:val="0"/>
          <w:sz w:val="24"/>
          <w:szCs w:val="24"/>
        </w:rPr>
        <w:t>每日报价</w:t>
      </w:r>
      <w:r w:rsidR="00D23C01">
        <w:rPr>
          <w:rFonts w:asciiTheme="minorEastAsia" w:hAnsiTheme="minorEastAsia" w:cs="宋体" w:hint="eastAsia"/>
          <w:kern w:val="0"/>
          <w:sz w:val="24"/>
          <w:szCs w:val="24"/>
        </w:rPr>
        <w:t xml:space="preserve">        结算价：400</w:t>
      </w:r>
      <w:r w:rsidR="00D23C01" w:rsidRPr="00301C3D">
        <w:rPr>
          <w:rFonts w:asciiTheme="minorEastAsia" w:hAnsiTheme="minorEastAsia" w:cs="宋体" w:hint="eastAsia"/>
          <w:kern w:val="0"/>
          <w:sz w:val="24"/>
          <w:szCs w:val="24"/>
        </w:rPr>
        <w:t>×</w:t>
      </w:r>
      <w:r w:rsidR="00D23C01">
        <w:rPr>
          <w:rFonts w:asciiTheme="minorEastAsia" w:hAnsiTheme="minorEastAsia" w:cs="宋体" w:hint="eastAsia"/>
          <w:kern w:val="0"/>
          <w:sz w:val="24"/>
          <w:szCs w:val="24"/>
        </w:rPr>
        <w:t>70%=280元/吨</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M=报告期天数</w:t>
      </w:r>
    </w:p>
    <w:p w:rsidR="00CA435D"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n=1、2、3、4…… 即各中标单位顺序号</w:t>
      </w:r>
    </w:p>
    <w:p w:rsidR="00CA435D" w:rsidRPr="00301C3D" w:rsidRDefault="00CA435D" w:rsidP="00D23C01">
      <w:pPr>
        <w:widowControl/>
        <w:ind w:firstLine="315"/>
        <w:rPr>
          <w:rFonts w:asciiTheme="minorEastAsia" w:hAnsiTheme="minorEastAsia" w:cs="宋体"/>
          <w:kern w:val="0"/>
          <w:sz w:val="24"/>
          <w:szCs w:val="24"/>
        </w:rPr>
      </w:pPr>
      <w:r w:rsidRPr="00301C3D">
        <w:rPr>
          <w:rFonts w:asciiTheme="minorEastAsia" w:hAnsiTheme="minorEastAsia" w:cs="宋体" w:hint="eastAsia"/>
          <w:kern w:val="0"/>
          <w:sz w:val="24"/>
          <w:szCs w:val="24"/>
        </w:rPr>
        <w:t xml:space="preserve">               </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各</w:t>
      </w:r>
      <w:r w:rsidR="00560560" w:rsidRPr="00301C3D">
        <w:rPr>
          <w:rFonts w:asciiTheme="minorEastAsia" w:hAnsiTheme="minorEastAsia" w:cs="宋体" w:hint="eastAsia"/>
          <w:kern w:val="0"/>
          <w:sz w:val="24"/>
          <w:szCs w:val="24"/>
        </w:rPr>
        <w:t>竞价</w:t>
      </w:r>
      <w:r w:rsidRPr="00301C3D">
        <w:rPr>
          <w:rFonts w:asciiTheme="minorEastAsia" w:hAnsiTheme="minorEastAsia" w:cs="宋体" w:hint="eastAsia"/>
          <w:kern w:val="0"/>
          <w:sz w:val="24"/>
          <w:szCs w:val="24"/>
        </w:rPr>
        <w:t>中标单位按中标预计总量分配每月的平均提货量，按以上结算公式进行预收款预结算；</w:t>
      </w:r>
    </w:p>
    <w:p w:rsidR="0024620F" w:rsidRPr="00301C3D" w:rsidRDefault="0024620F" w:rsidP="00D23C01">
      <w:pPr>
        <w:widowControl/>
        <w:ind w:firstLine="480"/>
        <w:rPr>
          <w:rFonts w:asciiTheme="minorEastAsia" w:hAnsiTheme="minorEastAsia" w:cs="宋体"/>
          <w:kern w:val="0"/>
          <w:sz w:val="24"/>
          <w:szCs w:val="24"/>
        </w:rPr>
      </w:pPr>
      <w:r w:rsidRPr="00301C3D">
        <w:rPr>
          <w:rFonts w:asciiTheme="minorEastAsia" w:hAnsiTheme="minorEastAsia" w:cs="宋体" w:hint="eastAsia"/>
          <w:kern w:val="0"/>
          <w:sz w:val="24"/>
          <w:szCs w:val="24"/>
        </w:rPr>
        <w:t>每月25日</w:t>
      </w:r>
      <w:proofErr w:type="gramStart"/>
      <w:r w:rsidRPr="00301C3D">
        <w:rPr>
          <w:rFonts w:asciiTheme="minorEastAsia" w:hAnsiTheme="minorEastAsia" w:cs="宋体" w:hint="eastAsia"/>
          <w:kern w:val="0"/>
          <w:sz w:val="24"/>
          <w:szCs w:val="24"/>
        </w:rPr>
        <w:t>根据卓创资讯</w:t>
      </w:r>
      <w:proofErr w:type="gramEnd"/>
      <w:r w:rsidRPr="00301C3D">
        <w:rPr>
          <w:rFonts w:asciiTheme="minorEastAsia" w:hAnsiTheme="minorEastAsia" w:cs="宋体" w:hint="eastAsia"/>
          <w:kern w:val="0"/>
          <w:sz w:val="24"/>
          <w:szCs w:val="24"/>
        </w:rPr>
        <w:t>中农资氯化铵</w:t>
      </w:r>
      <w:r w:rsidR="003A18CF" w:rsidRPr="00301C3D">
        <w:rPr>
          <w:rFonts w:asciiTheme="minorEastAsia" w:hAnsiTheme="minorEastAsia" w:cs="宋体" w:hint="eastAsia"/>
          <w:kern w:val="0"/>
          <w:sz w:val="24"/>
          <w:szCs w:val="24"/>
        </w:rPr>
        <w:t>（干铵）</w:t>
      </w:r>
      <w:r w:rsidR="00890B43" w:rsidRPr="00301C3D">
        <w:rPr>
          <w:rFonts w:asciiTheme="minorEastAsia" w:hAnsiTheme="minorEastAsia" w:cs="宋体" w:hint="eastAsia"/>
          <w:kern w:val="0"/>
          <w:sz w:val="24"/>
          <w:szCs w:val="24"/>
        </w:rPr>
        <w:t>华东及华中市场月均价作为当月氯化铵的结算基础价，</w:t>
      </w:r>
      <w:r w:rsidR="004A24B7" w:rsidRPr="00301C3D">
        <w:rPr>
          <w:rFonts w:asciiTheme="minorEastAsia" w:hAnsiTheme="minorEastAsia" w:cs="宋体" w:hint="eastAsia"/>
          <w:kern w:val="0"/>
          <w:sz w:val="24"/>
          <w:szCs w:val="24"/>
        </w:rPr>
        <w:t>再乘以</w:t>
      </w:r>
      <w:r w:rsidR="00F111FB">
        <w:rPr>
          <w:rFonts w:asciiTheme="minorEastAsia" w:hAnsiTheme="minorEastAsia" w:cs="宋体" w:hint="eastAsia"/>
          <w:kern w:val="0"/>
          <w:sz w:val="24"/>
          <w:szCs w:val="24"/>
        </w:rPr>
        <w:t>中标单位各自的中标</w:t>
      </w:r>
      <w:r w:rsidR="004A24B7" w:rsidRPr="00301C3D">
        <w:rPr>
          <w:rFonts w:asciiTheme="minorEastAsia" w:hAnsiTheme="minorEastAsia" w:cs="宋体" w:hint="eastAsia"/>
          <w:kern w:val="0"/>
          <w:sz w:val="24"/>
          <w:szCs w:val="24"/>
        </w:rPr>
        <w:t>百分比</w:t>
      </w:r>
      <w:r w:rsidRPr="00301C3D">
        <w:rPr>
          <w:rFonts w:asciiTheme="minorEastAsia" w:hAnsiTheme="minorEastAsia" w:cs="宋体" w:hint="eastAsia"/>
          <w:kern w:val="0"/>
          <w:sz w:val="24"/>
          <w:szCs w:val="24"/>
        </w:rPr>
        <w:t>为实际结算价格；在当月结算价未出之前以上月结算基础价进行预结算预收款，25日结算价出来后进行正式开票结算，预结算价和结算价之间差异在开票时多还少补。 实际提货时间及数量由甲、乙双方相互协商，甲方统一安排。乙方如无特殊原因，不服从甲方的产销平衡要求和发货统一安排的，甲方有权单方调整其配额直至取消其中标额度终止合同，所有责任由乙方承担</w:t>
      </w:r>
      <w:r w:rsidR="00426D60" w:rsidRPr="00301C3D">
        <w:rPr>
          <w:rFonts w:asciiTheme="minorEastAsia" w:hAnsiTheme="minorEastAsia" w:cs="宋体" w:hint="eastAsia"/>
          <w:kern w:val="0"/>
          <w:sz w:val="24"/>
          <w:szCs w:val="24"/>
        </w:rPr>
        <w:t>，并有权没收履约保证金</w:t>
      </w:r>
      <w:r w:rsidRPr="00301C3D">
        <w:rPr>
          <w:rFonts w:asciiTheme="minorEastAsia" w:hAnsiTheme="minorEastAsia" w:cs="宋体" w:hint="eastAsia"/>
          <w:kern w:val="0"/>
          <w:sz w:val="24"/>
          <w:szCs w:val="24"/>
        </w:rPr>
        <w:t>。由此对甲方生产、经营造成重大影响的，甲方保持进一步追索的权利。</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t>4、 结算时间和结算方式：</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（1）从合同签订当月起，到当月25日为第一个结算周期；从当月26日至次月25日为合同的第二个结算周期，并以此类推。</w:t>
      </w:r>
      <w:r w:rsidR="00467808" w:rsidRPr="00301C3D">
        <w:rPr>
          <w:rFonts w:asciiTheme="minorEastAsia" w:hAnsiTheme="minorEastAsia" w:cs="宋体" w:hint="eastAsia"/>
          <w:kern w:val="0"/>
          <w:sz w:val="24"/>
          <w:szCs w:val="24"/>
        </w:rPr>
        <w:t>签订合同时需缴纳履约保证金</w:t>
      </w:r>
      <w:r w:rsidR="00301C3D" w:rsidRPr="00301C3D">
        <w:rPr>
          <w:rFonts w:asciiTheme="minorEastAsia" w:hAnsiTheme="minorEastAsia" w:cs="宋体" w:hint="eastAsia"/>
          <w:kern w:val="0"/>
          <w:sz w:val="24"/>
          <w:szCs w:val="24"/>
        </w:rPr>
        <w:t>5</w:t>
      </w:r>
      <w:r w:rsidR="00467808" w:rsidRPr="00301C3D">
        <w:rPr>
          <w:rFonts w:asciiTheme="minorEastAsia" w:hAnsiTheme="minorEastAsia" w:cs="宋体" w:hint="eastAsia"/>
          <w:kern w:val="0"/>
          <w:sz w:val="24"/>
          <w:szCs w:val="24"/>
        </w:rPr>
        <w:t>万元。</w:t>
      </w:r>
    </w:p>
    <w:p w:rsidR="0024620F" w:rsidRPr="00301C3D" w:rsidRDefault="0024620F" w:rsidP="00F111FB">
      <w:pPr>
        <w:widowControl/>
        <w:ind w:firstLineChars="150" w:firstLine="360"/>
        <w:rPr>
          <w:rFonts w:asciiTheme="minorEastAsia" w:hAnsiTheme="minorEastAsia" w:cs="宋体"/>
          <w:kern w:val="0"/>
          <w:sz w:val="24"/>
          <w:szCs w:val="24"/>
        </w:rPr>
      </w:pPr>
      <w:r w:rsidRPr="00301C3D">
        <w:rPr>
          <w:rFonts w:asciiTheme="minorEastAsia" w:hAnsiTheme="minorEastAsia" w:cs="宋体" w:hint="eastAsia"/>
          <w:kern w:val="0"/>
          <w:sz w:val="24"/>
          <w:szCs w:val="24"/>
        </w:rPr>
        <w:t>（</w:t>
      </w:r>
      <w:r w:rsidR="00E65F38" w:rsidRPr="00301C3D">
        <w:rPr>
          <w:rFonts w:asciiTheme="minorEastAsia" w:hAnsiTheme="minorEastAsia" w:cs="宋体" w:hint="eastAsia"/>
          <w:kern w:val="0"/>
          <w:sz w:val="24"/>
          <w:szCs w:val="24"/>
        </w:rPr>
        <w:t>2）</w:t>
      </w:r>
      <w:r w:rsidRPr="00301C3D">
        <w:rPr>
          <w:rFonts w:asciiTheme="minorEastAsia" w:hAnsiTheme="minorEastAsia" w:cs="宋体" w:hint="eastAsia"/>
          <w:kern w:val="0"/>
          <w:sz w:val="24"/>
          <w:szCs w:val="24"/>
        </w:rPr>
        <w:t>结算方式：现金支付</w:t>
      </w:r>
      <w:r w:rsidR="004A24B7" w:rsidRPr="00301C3D">
        <w:rPr>
          <w:rFonts w:asciiTheme="minorEastAsia" w:hAnsiTheme="minorEastAsia" w:cs="宋体" w:hint="eastAsia"/>
          <w:kern w:val="0"/>
          <w:sz w:val="24"/>
          <w:szCs w:val="24"/>
        </w:rPr>
        <w:t>、</w:t>
      </w:r>
      <w:r w:rsidRPr="00301C3D">
        <w:rPr>
          <w:rFonts w:asciiTheme="minorEastAsia" w:hAnsiTheme="minorEastAsia" w:cs="宋体" w:hint="eastAsia"/>
          <w:kern w:val="0"/>
          <w:sz w:val="24"/>
          <w:szCs w:val="24"/>
        </w:rPr>
        <w:t>款到发货。</w:t>
      </w:r>
    </w:p>
    <w:p w:rsidR="0024620F" w:rsidRPr="00301C3D" w:rsidRDefault="0024620F" w:rsidP="00D23C01">
      <w:pPr>
        <w:widowControl/>
        <w:ind w:firstLine="600"/>
        <w:rPr>
          <w:rFonts w:asciiTheme="minorEastAsia" w:hAnsiTheme="minorEastAsia" w:cs="宋体"/>
          <w:kern w:val="0"/>
          <w:sz w:val="24"/>
          <w:szCs w:val="24"/>
        </w:rPr>
      </w:pPr>
      <w:r w:rsidRPr="00301C3D">
        <w:rPr>
          <w:rFonts w:asciiTheme="minorEastAsia" w:hAnsiTheme="minorEastAsia" w:cs="宋体" w:hint="eastAsia"/>
          <w:kern w:val="0"/>
          <w:sz w:val="24"/>
          <w:szCs w:val="24"/>
        </w:rPr>
        <w:lastRenderedPageBreak/>
        <w:t>5</w:t>
      </w:r>
      <w:r w:rsidR="00D50684" w:rsidRPr="00301C3D">
        <w:rPr>
          <w:rFonts w:asciiTheme="minorEastAsia" w:hAnsiTheme="minorEastAsia" w:cs="宋体" w:hint="eastAsia"/>
          <w:kern w:val="0"/>
          <w:sz w:val="24"/>
          <w:szCs w:val="24"/>
        </w:rPr>
        <w:t>、本次竞价</w:t>
      </w:r>
      <w:r w:rsidR="00F111FB">
        <w:rPr>
          <w:rFonts w:asciiTheme="minorEastAsia" w:hAnsiTheme="minorEastAsia" w:cs="宋体" w:hint="eastAsia"/>
          <w:kern w:val="0"/>
          <w:sz w:val="24"/>
          <w:szCs w:val="24"/>
        </w:rPr>
        <w:t>设立保底价</w:t>
      </w:r>
      <w:r w:rsidR="00CA435D"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26D60" w:rsidRPr="00301C3D">
        <w:rPr>
          <w:rFonts w:asciiTheme="minorEastAsia" w:hAnsiTheme="minorEastAsia" w:cs="宋体" w:hint="eastAsia"/>
          <w:kern w:val="0"/>
          <w:sz w:val="24"/>
          <w:szCs w:val="24"/>
        </w:rPr>
        <w:t>，如果</w:t>
      </w:r>
      <w:r w:rsidR="00F111FB">
        <w:rPr>
          <w:rFonts w:asciiTheme="minorEastAsia" w:hAnsiTheme="minorEastAsia" w:cs="宋体" w:hint="eastAsia"/>
          <w:kern w:val="0"/>
          <w:sz w:val="24"/>
          <w:szCs w:val="24"/>
        </w:rPr>
        <w:t>保底</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D50684" w:rsidRPr="00301C3D">
        <w:rPr>
          <w:rFonts w:asciiTheme="minorEastAsia" w:hAnsiTheme="minorEastAsia" w:cs="宋体" w:hint="eastAsia"/>
          <w:kern w:val="0"/>
          <w:sz w:val="24"/>
          <w:szCs w:val="24"/>
        </w:rPr>
        <w:t>小</w:t>
      </w:r>
      <w:r w:rsidR="004A24B7" w:rsidRPr="00301C3D">
        <w:rPr>
          <w:rFonts w:asciiTheme="minorEastAsia" w:hAnsiTheme="minorEastAsia" w:cs="宋体" w:hint="eastAsia"/>
          <w:kern w:val="0"/>
          <w:sz w:val="24"/>
          <w:szCs w:val="24"/>
        </w:rPr>
        <w:t>于竞价单位中2</w:t>
      </w:r>
      <w:r w:rsidR="00F111FB">
        <w:rPr>
          <w:rFonts w:asciiTheme="minorEastAsia" w:hAnsiTheme="minorEastAsia" w:cs="宋体" w:hint="eastAsia"/>
          <w:kern w:val="0"/>
          <w:sz w:val="24"/>
          <w:szCs w:val="24"/>
        </w:rPr>
        <w:t>家竞价单位的招标</w:t>
      </w:r>
      <w:r w:rsidR="004A24B7"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w:t>
      </w:r>
      <w:r w:rsidR="004A24B7" w:rsidRPr="00301C3D">
        <w:rPr>
          <w:rFonts w:asciiTheme="minorEastAsia" w:hAnsiTheme="minorEastAsia" w:cs="宋体" w:hint="eastAsia"/>
          <w:kern w:val="0"/>
          <w:sz w:val="24"/>
          <w:szCs w:val="24"/>
        </w:rPr>
        <w:t>则竞价有效，若</w:t>
      </w:r>
      <w:r w:rsidR="00D50684" w:rsidRPr="00301C3D">
        <w:rPr>
          <w:rFonts w:asciiTheme="minorEastAsia" w:hAnsiTheme="minorEastAsia" w:cs="宋体" w:hint="eastAsia"/>
          <w:kern w:val="0"/>
          <w:sz w:val="24"/>
          <w:szCs w:val="24"/>
        </w:rPr>
        <w:t>竞价</w:t>
      </w:r>
      <w:r w:rsidR="00F111FB">
        <w:rPr>
          <w:rFonts w:asciiTheme="minorEastAsia" w:hAnsiTheme="minorEastAsia" w:cs="宋体" w:hint="eastAsia"/>
          <w:kern w:val="0"/>
          <w:sz w:val="24"/>
          <w:szCs w:val="24"/>
        </w:rPr>
        <w:t>百分比数</w:t>
      </w:r>
      <w:r w:rsidR="00E65F38" w:rsidRPr="00301C3D">
        <w:rPr>
          <w:rFonts w:asciiTheme="minorEastAsia" w:hAnsiTheme="minorEastAsia" w:cs="宋体" w:hint="eastAsia"/>
          <w:kern w:val="0"/>
          <w:sz w:val="24"/>
          <w:szCs w:val="24"/>
        </w:rPr>
        <w:t>第1至第</w:t>
      </w:r>
      <w:r w:rsidR="00890B43" w:rsidRPr="00301C3D">
        <w:rPr>
          <w:rFonts w:asciiTheme="minorEastAsia" w:hAnsiTheme="minorEastAsia" w:cs="宋体" w:hint="eastAsia"/>
          <w:kern w:val="0"/>
          <w:sz w:val="24"/>
          <w:szCs w:val="24"/>
        </w:rPr>
        <w:t>2</w:t>
      </w:r>
      <w:r w:rsidR="00D50684" w:rsidRPr="00301C3D">
        <w:rPr>
          <w:rFonts w:asciiTheme="minorEastAsia" w:hAnsiTheme="minorEastAsia" w:cs="宋体" w:hint="eastAsia"/>
          <w:kern w:val="0"/>
          <w:sz w:val="24"/>
          <w:szCs w:val="24"/>
        </w:rPr>
        <w:t>名均没有同时大</w:t>
      </w:r>
      <w:r w:rsidRPr="00301C3D">
        <w:rPr>
          <w:rFonts w:asciiTheme="minorEastAsia" w:hAnsiTheme="minorEastAsia" w:cs="宋体" w:hint="eastAsia"/>
          <w:kern w:val="0"/>
          <w:sz w:val="24"/>
          <w:szCs w:val="24"/>
        </w:rPr>
        <w:t>于保底</w:t>
      </w:r>
      <w:r w:rsidR="00665D3B" w:rsidRPr="00301C3D">
        <w:rPr>
          <w:rFonts w:asciiTheme="minorEastAsia" w:hAnsiTheme="minorEastAsia" w:cs="宋体" w:hint="eastAsia"/>
          <w:kern w:val="0"/>
          <w:sz w:val="24"/>
          <w:szCs w:val="24"/>
        </w:rPr>
        <w:t>百分比</w:t>
      </w:r>
      <w:r w:rsidR="00F111FB">
        <w:rPr>
          <w:rFonts w:asciiTheme="minorEastAsia" w:hAnsiTheme="minorEastAsia" w:cs="宋体" w:hint="eastAsia"/>
          <w:kern w:val="0"/>
          <w:sz w:val="24"/>
          <w:szCs w:val="24"/>
        </w:rPr>
        <w:t>数则</w:t>
      </w:r>
      <w:r w:rsidR="00D50684" w:rsidRPr="00301C3D">
        <w:rPr>
          <w:rFonts w:asciiTheme="minorEastAsia" w:hAnsiTheme="minorEastAsia" w:cs="宋体" w:hint="eastAsia"/>
          <w:kern w:val="0"/>
          <w:sz w:val="24"/>
          <w:szCs w:val="24"/>
        </w:rPr>
        <w:t>本次竞价判为</w:t>
      </w:r>
      <w:r w:rsidR="004A24B7" w:rsidRPr="00301C3D">
        <w:rPr>
          <w:rFonts w:asciiTheme="minorEastAsia" w:hAnsiTheme="minorEastAsia" w:cs="宋体" w:hint="eastAsia"/>
          <w:kern w:val="0"/>
          <w:sz w:val="24"/>
          <w:szCs w:val="24"/>
        </w:rPr>
        <w:t>无效，则</w:t>
      </w:r>
      <w:r w:rsidR="00D50684" w:rsidRPr="00301C3D">
        <w:rPr>
          <w:rFonts w:asciiTheme="minorEastAsia" w:hAnsiTheme="minorEastAsia" w:cs="宋体" w:hint="eastAsia"/>
          <w:kern w:val="0"/>
          <w:sz w:val="24"/>
          <w:szCs w:val="24"/>
        </w:rPr>
        <w:t>安排</w:t>
      </w:r>
      <w:r w:rsidR="004A24B7" w:rsidRPr="00301C3D">
        <w:rPr>
          <w:rFonts w:asciiTheme="minorEastAsia" w:hAnsiTheme="minorEastAsia" w:cs="宋体" w:hint="eastAsia"/>
          <w:kern w:val="0"/>
          <w:sz w:val="24"/>
          <w:szCs w:val="24"/>
        </w:rPr>
        <w:t>进行第二次竞价，第二次竞价</w:t>
      </w:r>
      <w:r w:rsidR="00D50684" w:rsidRPr="00301C3D">
        <w:rPr>
          <w:rFonts w:asciiTheme="minorEastAsia" w:hAnsiTheme="minorEastAsia" w:cs="宋体" w:hint="eastAsia"/>
          <w:kern w:val="0"/>
          <w:sz w:val="24"/>
          <w:szCs w:val="24"/>
        </w:rPr>
        <w:t>仍然</w:t>
      </w:r>
      <w:r w:rsidR="004A24B7" w:rsidRPr="00301C3D">
        <w:rPr>
          <w:rFonts w:asciiTheme="minorEastAsia" w:hAnsiTheme="minorEastAsia" w:cs="宋体" w:hint="eastAsia"/>
          <w:kern w:val="0"/>
          <w:sz w:val="24"/>
          <w:szCs w:val="24"/>
        </w:rPr>
        <w:t>无效</w:t>
      </w:r>
      <w:r w:rsidR="00467808" w:rsidRPr="00301C3D">
        <w:rPr>
          <w:rFonts w:asciiTheme="minorEastAsia" w:hAnsiTheme="minorEastAsia" w:cs="宋体" w:hint="eastAsia"/>
          <w:kern w:val="0"/>
          <w:sz w:val="24"/>
          <w:szCs w:val="24"/>
        </w:rPr>
        <w:t>则</w:t>
      </w:r>
      <w:r w:rsidR="00401909" w:rsidRPr="00301C3D">
        <w:rPr>
          <w:rFonts w:asciiTheme="minorEastAsia" w:hAnsiTheme="minorEastAsia" w:cs="宋体" w:hint="eastAsia"/>
          <w:kern w:val="0"/>
          <w:sz w:val="24"/>
          <w:szCs w:val="24"/>
        </w:rPr>
        <w:t>组织</w:t>
      </w:r>
      <w:r w:rsidR="00467808" w:rsidRPr="00301C3D">
        <w:rPr>
          <w:rFonts w:asciiTheme="minorEastAsia" w:hAnsiTheme="minorEastAsia" w:cs="宋体" w:hint="eastAsia"/>
          <w:kern w:val="0"/>
          <w:sz w:val="24"/>
          <w:szCs w:val="24"/>
        </w:rPr>
        <w:t>开展竞争性谈判。</w:t>
      </w:r>
    </w:p>
    <w:p w:rsidR="0024620F" w:rsidRPr="00301C3D" w:rsidRDefault="004A24B7"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三、竞价</w:t>
      </w:r>
      <w:r w:rsidR="0024620F" w:rsidRPr="00301C3D">
        <w:rPr>
          <w:rFonts w:asciiTheme="minorEastAsia" w:hAnsiTheme="minorEastAsia" w:cs="宋体" w:hint="eastAsia"/>
          <w:kern w:val="0"/>
          <w:sz w:val="24"/>
          <w:szCs w:val="24"/>
        </w:rPr>
        <w:t>资质要求：</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1、必须具有法人及一般纳税人资格，具有农资、化肥生产、经营等相关资质的贸易公司和生产企业。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2</w:t>
      </w:r>
      <w:r w:rsidR="00560560" w:rsidRPr="00301C3D">
        <w:rPr>
          <w:rFonts w:asciiTheme="minorEastAsia" w:hAnsiTheme="minorEastAsia" w:cs="宋体" w:hint="eastAsia"/>
          <w:kern w:val="0"/>
          <w:sz w:val="24"/>
          <w:szCs w:val="24"/>
        </w:rPr>
        <w:t>、竞价</w:t>
      </w:r>
      <w:r w:rsidR="00872CC4" w:rsidRPr="00301C3D">
        <w:rPr>
          <w:rFonts w:asciiTheme="minorEastAsia" w:hAnsiTheme="minorEastAsia" w:cs="宋体" w:hint="eastAsia"/>
          <w:kern w:val="0"/>
          <w:sz w:val="24"/>
          <w:szCs w:val="24"/>
        </w:rPr>
        <w:t>中标方提货运输车辆运费自理，</w:t>
      </w:r>
      <w:r w:rsidRPr="00301C3D">
        <w:rPr>
          <w:rFonts w:asciiTheme="minorEastAsia" w:hAnsiTheme="minorEastAsia" w:cs="宋体" w:hint="eastAsia"/>
          <w:kern w:val="0"/>
          <w:sz w:val="24"/>
          <w:szCs w:val="24"/>
        </w:rPr>
        <w:t>运输车辆必须要在巨化物流配载交易中心平台</w:t>
      </w:r>
      <w:proofErr w:type="gramStart"/>
      <w:r w:rsidRPr="00301C3D">
        <w:rPr>
          <w:rFonts w:asciiTheme="minorEastAsia" w:hAnsiTheme="minorEastAsia" w:cs="宋体" w:hint="eastAsia"/>
          <w:kern w:val="0"/>
          <w:sz w:val="24"/>
          <w:szCs w:val="24"/>
        </w:rPr>
        <w:t>做车辆</w:t>
      </w:r>
      <w:proofErr w:type="gramEnd"/>
      <w:r w:rsidRPr="00301C3D">
        <w:rPr>
          <w:rFonts w:asciiTheme="minorEastAsia" w:hAnsiTheme="minorEastAsia" w:cs="宋体" w:hint="eastAsia"/>
          <w:kern w:val="0"/>
          <w:sz w:val="24"/>
          <w:szCs w:val="24"/>
        </w:rPr>
        <w:t>备案</w:t>
      </w:r>
      <w:r w:rsidR="00872CC4" w:rsidRPr="00301C3D">
        <w:rPr>
          <w:rFonts w:asciiTheme="minorEastAsia" w:hAnsiTheme="minorEastAsia" w:cs="宋体" w:hint="eastAsia"/>
          <w:kern w:val="0"/>
          <w:sz w:val="24"/>
          <w:szCs w:val="24"/>
        </w:rPr>
        <w:t>登记</w:t>
      </w:r>
      <w:r w:rsidRPr="00301C3D">
        <w:rPr>
          <w:rFonts w:asciiTheme="minorEastAsia" w:hAnsiTheme="minorEastAsia" w:cs="宋体" w:hint="eastAsia"/>
          <w:kern w:val="0"/>
          <w:sz w:val="24"/>
          <w:szCs w:val="24"/>
        </w:rPr>
        <w:t>并按要求安装GPS或北斗等定位系统；按规定缴纳会员费及相应的配载费用，中标方</w:t>
      </w:r>
      <w:r w:rsidR="00FD2A88" w:rsidRPr="00301C3D">
        <w:rPr>
          <w:rFonts w:asciiTheme="minorEastAsia" w:hAnsiTheme="minorEastAsia" w:cs="宋体" w:hint="eastAsia"/>
          <w:kern w:val="0"/>
          <w:sz w:val="24"/>
          <w:szCs w:val="24"/>
        </w:rPr>
        <w:t>需</w:t>
      </w:r>
      <w:r w:rsidRPr="00301C3D">
        <w:rPr>
          <w:rFonts w:asciiTheme="minorEastAsia" w:hAnsiTheme="minorEastAsia" w:cs="宋体" w:hint="eastAsia"/>
          <w:kern w:val="0"/>
          <w:sz w:val="24"/>
          <w:szCs w:val="24"/>
        </w:rPr>
        <w:t>均匀提货，提货过程中必须遵守巨化集团公司关于货物运输管理的各项规定，运输车辆不得超载。</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3</w:t>
      </w:r>
      <w:r w:rsidR="004A24B7" w:rsidRPr="00301C3D">
        <w:rPr>
          <w:rFonts w:asciiTheme="minorEastAsia" w:hAnsiTheme="minorEastAsia" w:cs="宋体" w:hint="eastAsia"/>
          <w:kern w:val="0"/>
          <w:sz w:val="24"/>
          <w:szCs w:val="24"/>
        </w:rPr>
        <w:t>、竞价</w:t>
      </w:r>
      <w:r w:rsidR="00426D60" w:rsidRPr="00301C3D">
        <w:rPr>
          <w:rFonts w:asciiTheme="minorEastAsia" w:hAnsiTheme="minorEastAsia" w:cs="宋体" w:hint="eastAsia"/>
          <w:kern w:val="0"/>
          <w:sz w:val="24"/>
          <w:szCs w:val="24"/>
        </w:rPr>
        <w:t>的生产企业和贸易公司的终端生产企业</w:t>
      </w:r>
      <w:r w:rsidRPr="00301C3D">
        <w:rPr>
          <w:rFonts w:asciiTheme="minorEastAsia" w:hAnsiTheme="minorEastAsia" w:cs="宋体" w:hint="eastAsia"/>
          <w:kern w:val="0"/>
          <w:sz w:val="24"/>
          <w:szCs w:val="24"/>
        </w:rPr>
        <w:t>提供盖上本单位公章的有效期内“营业执照”（经过工商年检）复印件、排污许可证复印件及生产许可证复印件；签订合同的厂家必须经过浙江锦华新材料股份有限公司各相关部门现场审计合格，银行资信合</w:t>
      </w:r>
      <w:proofErr w:type="gramStart"/>
      <w:r w:rsidRPr="00301C3D">
        <w:rPr>
          <w:rFonts w:asciiTheme="minorEastAsia" w:hAnsiTheme="minorEastAsia" w:cs="宋体" w:hint="eastAsia"/>
          <w:kern w:val="0"/>
          <w:sz w:val="24"/>
          <w:szCs w:val="24"/>
        </w:rPr>
        <w:t>规</w:t>
      </w:r>
      <w:proofErr w:type="gramEnd"/>
      <w:r w:rsidRPr="00301C3D">
        <w:rPr>
          <w:rFonts w:asciiTheme="minorEastAsia" w:hAnsiTheme="minorEastAsia" w:cs="宋体" w:hint="eastAsia"/>
          <w:kern w:val="0"/>
          <w:sz w:val="24"/>
          <w:szCs w:val="24"/>
        </w:rPr>
        <w:t>后方可参与投标；浙江锦华新材料股份有限公司若在审查中发现中标单位有不符合集团公司关于副产品的各项规定或银行资信不良的情况，则取消其中标资格，由后一位竞标单位依次位替补，若无竞标单位愿意接受则由浙江锦华新材料股份有限公司另行处理。</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4</w:t>
      </w:r>
      <w:r w:rsidR="004A24B7" w:rsidRPr="00301C3D">
        <w:rPr>
          <w:rFonts w:asciiTheme="minorEastAsia" w:hAnsiTheme="minorEastAsia" w:cs="宋体" w:hint="eastAsia"/>
          <w:kern w:val="0"/>
          <w:sz w:val="24"/>
          <w:szCs w:val="24"/>
        </w:rPr>
        <w:t>、竞价单位</w:t>
      </w:r>
      <w:r w:rsidR="00D50684" w:rsidRPr="00301C3D">
        <w:rPr>
          <w:rFonts w:asciiTheme="minorEastAsia" w:hAnsiTheme="minorEastAsia" w:cs="宋体" w:hint="eastAsia"/>
          <w:kern w:val="0"/>
          <w:sz w:val="24"/>
          <w:szCs w:val="24"/>
        </w:rPr>
        <w:t>或个人</w:t>
      </w:r>
      <w:r w:rsidRPr="00301C3D">
        <w:rPr>
          <w:rFonts w:asciiTheme="minorEastAsia" w:hAnsiTheme="minorEastAsia" w:cs="宋体" w:hint="eastAsia"/>
          <w:kern w:val="0"/>
          <w:sz w:val="24"/>
          <w:szCs w:val="24"/>
        </w:rPr>
        <w:t>应具有良好的商业信誉，没有处于被责令停业，财产被接管、冻结、破产状态；</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5、未被列入巨化集团有限公司业务禁入名单的企业；</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6、未在与浙江锦华新材料股份有限公司履约过程中，发生过违约情况的；</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7、</w:t>
      </w:r>
      <w:r w:rsidR="00D50684" w:rsidRPr="00301C3D">
        <w:rPr>
          <w:rFonts w:asciiTheme="minorEastAsia" w:hAnsiTheme="minorEastAsia" w:cs="宋体" w:hint="eastAsia"/>
          <w:kern w:val="0"/>
          <w:sz w:val="24"/>
          <w:szCs w:val="24"/>
        </w:rPr>
        <w:t>竞价单位或个人</w:t>
      </w:r>
      <w:r w:rsidRPr="00301C3D">
        <w:rPr>
          <w:rFonts w:asciiTheme="minorEastAsia" w:hAnsiTheme="minorEastAsia" w:cs="宋体" w:hint="eastAsia"/>
          <w:kern w:val="0"/>
          <w:sz w:val="24"/>
          <w:szCs w:val="24"/>
        </w:rPr>
        <w:t>在投标前须缴纳投标保证金3万元，未中标则退回投标保证金3</w:t>
      </w:r>
      <w:r w:rsidR="00AD0D3E" w:rsidRPr="00301C3D">
        <w:rPr>
          <w:rFonts w:asciiTheme="minorEastAsia" w:hAnsiTheme="minorEastAsia" w:cs="宋体" w:hint="eastAsia"/>
          <w:kern w:val="0"/>
          <w:sz w:val="24"/>
          <w:szCs w:val="24"/>
        </w:rPr>
        <w:t>万元。</w:t>
      </w:r>
      <w:r w:rsidR="00560560" w:rsidRPr="00301C3D">
        <w:rPr>
          <w:rFonts w:asciiTheme="minorEastAsia" w:hAnsiTheme="minorEastAsia" w:cs="宋体" w:hint="eastAsia"/>
          <w:kern w:val="0"/>
          <w:sz w:val="24"/>
          <w:szCs w:val="24"/>
        </w:rPr>
        <w:t>竞价</w:t>
      </w:r>
      <w:r w:rsidR="00AD0D3E" w:rsidRPr="00301C3D">
        <w:rPr>
          <w:rFonts w:asciiTheme="minorEastAsia" w:hAnsiTheme="minorEastAsia" w:cs="宋体" w:hint="eastAsia"/>
          <w:kern w:val="0"/>
          <w:sz w:val="24"/>
          <w:szCs w:val="24"/>
        </w:rPr>
        <w:t>中标后投标保证金</w:t>
      </w:r>
      <w:r w:rsidR="00560560" w:rsidRPr="00301C3D">
        <w:rPr>
          <w:rFonts w:asciiTheme="minorEastAsia" w:hAnsiTheme="minorEastAsia" w:cs="宋体" w:hint="eastAsia"/>
          <w:kern w:val="0"/>
          <w:sz w:val="24"/>
          <w:szCs w:val="24"/>
        </w:rPr>
        <w:t>可</w:t>
      </w:r>
      <w:r w:rsidR="00AD0D3E" w:rsidRPr="00301C3D">
        <w:rPr>
          <w:rFonts w:asciiTheme="minorEastAsia" w:hAnsiTheme="minorEastAsia" w:cs="宋体" w:hint="eastAsia"/>
          <w:kern w:val="0"/>
          <w:sz w:val="24"/>
          <w:szCs w:val="24"/>
        </w:rPr>
        <w:t>转为履约保证金。</w:t>
      </w:r>
    </w:p>
    <w:p w:rsidR="0024620F" w:rsidRPr="00301C3D" w:rsidRDefault="0024620F" w:rsidP="00D23C01">
      <w:pPr>
        <w:widowControl/>
        <w:ind w:firstLine="420"/>
        <w:rPr>
          <w:rFonts w:asciiTheme="minorEastAsia" w:hAnsiTheme="minorEastAsia" w:cs="宋体"/>
          <w:kern w:val="0"/>
          <w:sz w:val="24"/>
          <w:szCs w:val="24"/>
        </w:rPr>
      </w:pPr>
      <w:r w:rsidRPr="00301C3D">
        <w:rPr>
          <w:rFonts w:asciiTheme="minorEastAsia" w:hAnsiTheme="minorEastAsia" w:cs="宋体" w:hint="eastAsia"/>
          <w:kern w:val="0"/>
          <w:sz w:val="24"/>
          <w:szCs w:val="24"/>
        </w:rPr>
        <w:t>8、本次招标不接受联合体投标。</w:t>
      </w:r>
    </w:p>
    <w:p w:rsidR="0024620F" w:rsidRPr="00301C3D" w:rsidRDefault="0024620F" w:rsidP="00D23C01">
      <w:pPr>
        <w:widowControl/>
        <w:ind w:left="240" w:hangingChars="100" w:hanging="240"/>
        <w:rPr>
          <w:rFonts w:asciiTheme="minorEastAsia" w:hAnsiTheme="minorEastAsia" w:cs="宋体"/>
          <w:kern w:val="0"/>
          <w:sz w:val="24"/>
          <w:szCs w:val="24"/>
        </w:rPr>
      </w:pPr>
      <w:r w:rsidRPr="00301C3D">
        <w:rPr>
          <w:rFonts w:asciiTheme="minorEastAsia" w:hAnsiTheme="minorEastAsia" w:cs="宋体" w:hint="eastAsia"/>
          <w:kern w:val="0"/>
          <w:sz w:val="24"/>
          <w:szCs w:val="24"/>
        </w:rPr>
        <w:t>四、报名和投标时间：</w:t>
      </w:r>
      <w:r w:rsidR="00D50684" w:rsidRPr="00301C3D">
        <w:rPr>
          <w:rFonts w:asciiTheme="minorEastAsia" w:hAnsiTheme="minorEastAsia" w:cs="宋体" w:hint="eastAsia"/>
          <w:kern w:val="0"/>
          <w:sz w:val="24"/>
          <w:szCs w:val="24"/>
        </w:rPr>
        <w:t>凡符合资格条件并有意参加竞价</w:t>
      </w:r>
      <w:r w:rsidR="00AE6C84" w:rsidRPr="00301C3D">
        <w:rPr>
          <w:rFonts w:asciiTheme="minorEastAsia" w:hAnsiTheme="minorEastAsia" w:cs="宋体" w:hint="eastAsia"/>
          <w:kern w:val="0"/>
          <w:sz w:val="24"/>
          <w:szCs w:val="24"/>
        </w:rPr>
        <w:t>的独立法人或委托代理人</w:t>
      </w:r>
      <w:proofErr w:type="gramStart"/>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w:t>
      </w:r>
      <w:proofErr w:type="gramEnd"/>
      <w:r w:rsidR="00EC4AC5" w:rsidRPr="00301C3D">
        <w:rPr>
          <w:rFonts w:asciiTheme="minorEastAsia" w:hAnsiTheme="minorEastAsia" w:cs="宋体" w:hint="eastAsia"/>
          <w:kern w:val="0"/>
          <w:sz w:val="24"/>
          <w:szCs w:val="24"/>
        </w:rPr>
        <w:t>商城</w:t>
      </w:r>
      <w:r w:rsidR="000B4803" w:rsidRPr="00301C3D">
        <w:rPr>
          <w:rFonts w:asciiTheme="minorEastAsia" w:hAnsiTheme="minorEastAsia" w:cs="宋体" w:hint="eastAsia"/>
          <w:kern w:val="0"/>
          <w:sz w:val="24"/>
          <w:szCs w:val="24"/>
        </w:rPr>
        <w:t>注册</w:t>
      </w:r>
      <w:r w:rsidR="00AE6C84" w:rsidRPr="00301C3D">
        <w:rPr>
          <w:rFonts w:asciiTheme="minorEastAsia" w:hAnsiTheme="minorEastAsia" w:cs="宋体" w:hint="eastAsia"/>
          <w:kern w:val="0"/>
          <w:sz w:val="24"/>
          <w:szCs w:val="24"/>
        </w:rPr>
        <w:t>，</w:t>
      </w:r>
      <w:r w:rsidR="00D50684" w:rsidRPr="00301C3D">
        <w:rPr>
          <w:rFonts w:asciiTheme="minorEastAsia" w:hAnsiTheme="minorEastAsia" w:cs="宋体" w:hint="eastAsia"/>
          <w:kern w:val="0"/>
          <w:sz w:val="24"/>
          <w:szCs w:val="24"/>
        </w:rPr>
        <w:t>同时并交纳投标保证金，未交纳竞价保证金则竞价</w:t>
      </w:r>
      <w:r w:rsidRPr="00301C3D">
        <w:rPr>
          <w:rFonts w:asciiTheme="minorEastAsia" w:hAnsiTheme="minorEastAsia" w:cs="宋体" w:hint="eastAsia"/>
          <w:kern w:val="0"/>
          <w:sz w:val="24"/>
          <w:szCs w:val="24"/>
        </w:rPr>
        <w:t>无效。请于</w:t>
      </w:r>
      <w:r w:rsidR="000B4803"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5E6D67">
        <w:rPr>
          <w:rFonts w:asciiTheme="minorEastAsia" w:hAnsiTheme="minorEastAsia" w:cs="宋体" w:hint="eastAsia"/>
          <w:kern w:val="0"/>
          <w:sz w:val="24"/>
          <w:szCs w:val="24"/>
        </w:rPr>
        <w:t>26</w:t>
      </w:r>
      <w:r w:rsidRPr="00301C3D">
        <w:rPr>
          <w:rFonts w:asciiTheme="minorEastAsia" w:hAnsiTheme="minorEastAsia" w:cs="宋体" w:hint="eastAsia"/>
          <w:kern w:val="0"/>
          <w:sz w:val="24"/>
          <w:szCs w:val="24"/>
        </w:rPr>
        <w:t>日下午</w:t>
      </w:r>
      <w:r w:rsidR="00467808" w:rsidRPr="00301C3D">
        <w:rPr>
          <w:rFonts w:asciiTheme="minorEastAsia" w:hAnsiTheme="minorEastAsia" w:cs="宋体" w:hint="eastAsia"/>
          <w:kern w:val="0"/>
          <w:sz w:val="24"/>
          <w:szCs w:val="24"/>
        </w:rPr>
        <w:t>14:0</w:t>
      </w:r>
      <w:r w:rsidRPr="00301C3D">
        <w:rPr>
          <w:rFonts w:asciiTheme="minorEastAsia" w:hAnsiTheme="minorEastAsia" w:cs="宋体" w:hint="eastAsia"/>
          <w:kern w:val="0"/>
          <w:sz w:val="24"/>
          <w:szCs w:val="24"/>
        </w:rPr>
        <w:t>0至</w:t>
      </w:r>
      <w:r w:rsidR="000B4803" w:rsidRPr="00301C3D">
        <w:rPr>
          <w:rFonts w:asciiTheme="minorEastAsia" w:hAnsiTheme="minorEastAsia" w:cs="宋体" w:hint="eastAsia"/>
          <w:kern w:val="0"/>
          <w:sz w:val="24"/>
          <w:szCs w:val="24"/>
        </w:rPr>
        <w:t>2026</w:t>
      </w:r>
      <w:r w:rsidRPr="00301C3D">
        <w:rPr>
          <w:rFonts w:asciiTheme="minorEastAsia" w:hAnsiTheme="minorEastAsia" w:cs="宋体" w:hint="eastAsia"/>
          <w:kern w:val="0"/>
          <w:sz w:val="24"/>
          <w:szCs w:val="24"/>
        </w:rPr>
        <w:t>年</w:t>
      </w:r>
      <w:r w:rsidR="00890B43" w:rsidRPr="00301C3D">
        <w:rPr>
          <w:rFonts w:asciiTheme="minorEastAsia" w:hAnsiTheme="minorEastAsia" w:cs="宋体" w:hint="eastAsia"/>
          <w:kern w:val="0"/>
          <w:sz w:val="24"/>
          <w:szCs w:val="24"/>
        </w:rPr>
        <w:t>8</w:t>
      </w:r>
      <w:r w:rsidRPr="00301C3D">
        <w:rPr>
          <w:rFonts w:asciiTheme="minorEastAsia" w:hAnsiTheme="minorEastAsia" w:cs="宋体" w:hint="eastAsia"/>
          <w:kern w:val="0"/>
          <w:sz w:val="24"/>
          <w:szCs w:val="24"/>
        </w:rPr>
        <w:t>月</w:t>
      </w:r>
      <w:r w:rsidR="005E6D67">
        <w:rPr>
          <w:rFonts w:asciiTheme="minorEastAsia" w:hAnsiTheme="minorEastAsia" w:cs="宋体" w:hint="eastAsia"/>
          <w:kern w:val="0"/>
          <w:sz w:val="24"/>
          <w:szCs w:val="24"/>
        </w:rPr>
        <w:t>26</w:t>
      </w:r>
      <w:r w:rsidRPr="00301C3D">
        <w:rPr>
          <w:rFonts w:asciiTheme="minorEastAsia" w:hAnsiTheme="minorEastAsia" w:cs="宋体" w:hint="eastAsia"/>
          <w:kern w:val="0"/>
          <w:sz w:val="24"/>
          <w:szCs w:val="24"/>
        </w:rPr>
        <w:t>日下午</w:t>
      </w:r>
      <w:r w:rsidR="00467808" w:rsidRPr="00301C3D">
        <w:rPr>
          <w:rFonts w:asciiTheme="minorEastAsia" w:hAnsiTheme="minorEastAsia" w:cs="宋体" w:hint="eastAsia"/>
          <w:kern w:val="0"/>
          <w:sz w:val="24"/>
          <w:szCs w:val="24"/>
        </w:rPr>
        <w:t>14:1</w:t>
      </w:r>
      <w:r w:rsidRPr="00301C3D">
        <w:rPr>
          <w:rFonts w:asciiTheme="minorEastAsia" w:hAnsiTheme="minorEastAsia" w:cs="宋体" w:hint="eastAsia"/>
          <w:kern w:val="0"/>
          <w:sz w:val="24"/>
          <w:szCs w:val="24"/>
        </w:rPr>
        <w:t>0</w:t>
      </w:r>
      <w:r w:rsidR="00AE6C84" w:rsidRPr="00301C3D">
        <w:rPr>
          <w:rFonts w:asciiTheme="minorEastAsia" w:hAnsiTheme="minorEastAsia" w:cs="宋体" w:hint="eastAsia"/>
          <w:kern w:val="0"/>
          <w:sz w:val="24"/>
          <w:szCs w:val="24"/>
        </w:rPr>
        <w:t>到</w:t>
      </w:r>
      <w:r w:rsidR="00EC4AC5" w:rsidRPr="00301C3D">
        <w:rPr>
          <w:rFonts w:asciiTheme="minorEastAsia" w:hAnsiTheme="minorEastAsia" w:cs="宋体" w:hint="eastAsia"/>
          <w:kern w:val="0"/>
          <w:sz w:val="24"/>
          <w:szCs w:val="24"/>
        </w:rPr>
        <w:t>巨化数字商城竞价销售频道参与</w:t>
      </w:r>
      <w:r w:rsidRPr="00301C3D">
        <w:rPr>
          <w:rFonts w:asciiTheme="minorEastAsia" w:hAnsiTheme="minorEastAsia" w:cs="宋体" w:hint="eastAsia"/>
          <w:kern w:val="0"/>
          <w:sz w:val="24"/>
          <w:szCs w:val="24"/>
        </w:rPr>
        <w:t>竞标。</w:t>
      </w:r>
    </w:p>
    <w:p w:rsidR="0024620F" w:rsidRPr="00301C3D" w:rsidRDefault="002E0FAA" w:rsidP="00D23C01">
      <w:pPr>
        <w:widowControl/>
        <w:ind w:firstLineChars="100" w:firstLine="240"/>
        <w:rPr>
          <w:rFonts w:asciiTheme="minorEastAsia" w:hAnsiTheme="minorEastAsia" w:cs="宋体"/>
          <w:kern w:val="0"/>
          <w:sz w:val="24"/>
          <w:szCs w:val="24"/>
        </w:rPr>
      </w:pPr>
      <w:r w:rsidRPr="00301C3D">
        <w:rPr>
          <w:rFonts w:asciiTheme="minorEastAsia" w:hAnsiTheme="minorEastAsia" w:cs="宋体" w:hint="eastAsia"/>
          <w:kern w:val="0"/>
          <w:sz w:val="24"/>
          <w:szCs w:val="24"/>
        </w:rPr>
        <w:t>（巨</w:t>
      </w:r>
      <w:proofErr w:type="gramStart"/>
      <w:r w:rsidRPr="00301C3D">
        <w:rPr>
          <w:rFonts w:asciiTheme="minorEastAsia" w:hAnsiTheme="minorEastAsia" w:cs="宋体" w:hint="eastAsia"/>
          <w:kern w:val="0"/>
          <w:sz w:val="24"/>
          <w:szCs w:val="24"/>
        </w:rPr>
        <w:t>化数字</w:t>
      </w:r>
      <w:proofErr w:type="gramEnd"/>
      <w:r w:rsidRPr="00301C3D">
        <w:rPr>
          <w:rFonts w:asciiTheme="minorEastAsia" w:hAnsiTheme="minorEastAsia" w:cs="宋体" w:hint="eastAsia"/>
          <w:kern w:val="0"/>
          <w:sz w:val="24"/>
          <w:szCs w:val="24"/>
        </w:rPr>
        <w:t>商城</w:t>
      </w:r>
      <w:r w:rsidR="0024620F" w:rsidRPr="00301C3D">
        <w:rPr>
          <w:rFonts w:asciiTheme="minorEastAsia" w:hAnsiTheme="minorEastAsia" w:cs="宋体" w:hint="eastAsia"/>
          <w:kern w:val="0"/>
          <w:sz w:val="24"/>
          <w:szCs w:val="24"/>
        </w:rPr>
        <w:t>网址：</w:t>
      </w:r>
      <w:r w:rsidR="0024620F" w:rsidRPr="00301C3D">
        <w:rPr>
          <w:rFonts w:asciiTheme="minorEastAsia" w:hAnsiTheme="minorEastAsia" w:cs="宋体" w:hint="eastAsia"/>
          <w:b/>
          <w:bCs/>
          <w:kern w:val="0"/>
          <w:sz w:val="24"/>
          <w:szCs w:val="24"/>
        </w:rPr>
        <w:t>（</w:t>
      </w:r>
      <w:r w:rsidR="00EC4AC5" w:rsidRPr="00301C3D">
        <w:rPr>
          <w:rFonts w:asciiTheme="minorEastAsia" w:hAnsiTheme="minorEastAsia" w:cs="宋体"/>
          <w:b/>
          <w:bCs/>
          <w:kern w:val="0"/>
          <w:sz w:val="24"/>
          <w:szCs w:val="24"/>
        </w:rPr>
        <w:t>https://www.jh1958.com//</w:t>
      </w:r>
      <w:r w:rsidR="0024620F" w:rsidRPr="00301C3D">
        <w:rPr>
          <w:rFonts w:asciiTheme="minorEastAsia" w:hAnsiTheme="minorEastAsia" w:cs="宋体" w:hint="eastAsia"/>
          <w:b/>
          <w:bCs/>
          <w:kern w:val="0"/>
          <w:sz w:val="24"/>
          <w:szCs w:val="24"/>
        </w:rPr>
        <w:t>）</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招标人：浙江锦华新材料股份有限公司</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地址：浙江省衢州市高新技术园区中俄科技合作园A-25-5号</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开户银行及账号：中行</w:t>
      </w:r>
      <w:proofErr w:type="gramStart"/>
      <w:r w:rsidRPr="00301C3D">
        <w:rPr>
          <w:rFonts w:asciiTheme="minorEastAsia" w:hAnsiTheme="minorEastAsia" w:cs="宋体" w:hint="eastAsia"/>
          <w:kern w:val="0"/>
          <w:sz w:val="24"/>
          <w:szCs w:val="24"/>
        </w:rPr>
        <w:t>衢</w:t>
      </w:r>
      <w:proofErr w:type="gramEnd"/>
      <w:r w:rsidRPr="00301C3D">
        <w:rPr>
          <w:rFonts w:asciiTheme="minorEastAsia" w:hAnsiTheme="minorEastAsia" w:cs="宋体" w:hint="eastAsia"/>
          <w:kern w:val="0"/>
          <w:sz w:val="24"/>
          <w:szCs w:val="24"/>
        </w:rPr>
        <w:t>化支行 396166222425</w:t>
      </w:r>
    </w:p>
    <w:p w:rsidR="0024620F" w:rsidRPr="00301C3D" w:rsidRDefault="0024620F" w:rsidP="00D23C01">
      <w:pPr>
        <w:widowControl/>
        <w:rPr>
          <w:rFonts w:asciiTheme="minorEastAsia" w:hAnsiTheme="minorEastAsia" w:cs="宋体"/>
          <w:kern w:val="0"/>
          <w:sz w:val="24"/>
          <w:szCs w:val="24"/>
        </w:rPr>
      </w:pPr>
      <w:r w:rsidRPr="00301C3D">
        <w:rPr>
          <w:rFonts w:asciiTheme="minorEastAsia" w:hAnsiTheme="minorEastAsia" w:cs="宋体" w:hint="eastAsia"/>
          <w:kern w:val="0"/>
          <w:sz w:val="24"/>
          <w:szCs w:val="24"/>
        </w:rPr>
        <w:t>联系人：</w:t>
      </w:r>
      <w:r w:rsidR="00295BF4" w:rsidRPr="00301C3D">
        <w:rPr>
          <w:rFonts w:asciiTheme="minorEastAsia" w:hAnsiTheme="minorEastAsia" w:cs="宋体" w:hint="eastAsia"/>
          <w:kern w:val="0"/>
          <w:sz w:val="24"/>
          <w:szCs w:val="24"/>
        </w:rPr>
        <w:t xml:space="preserve">  </w:t>
      </w:r>
      <w:r w:rsidRPr="00301C3D">
        <w:rPr>
          <w:rFonts w:asciiTheme="minorEastAsia" w:hAnsiTheme="minorEastAsia" w:cs="宋体" w:hint="eastAsia"/>
          <w:kern w:val="0"/>
          <w:sz w:val="24"/>
          <w:szCs w:val="24"/>
        </w:rPr>
        <w:t>吴毅</w:t>
      </w:r>
      <w:r w:rsidR="00295BF4" w:rsidRPr="00301C3D">
        <w:rPr>
          <w:rFonts w:asciiTheme="minorEastAsia" w:hAnsiTheme="minorEastAsia" w:cs="宋体" w:hint="eastAsia"/>
          <w:kern w:val="0"/>
          <w:sz w:val="24"/>
          <w:szCs w:val="24"/>
        </w:rPr>
        <w:t>   </w:t>
      </w:r>
      <w:r w:rsidRPr="00301C3D">
        <w:rPr>
          <w:rFonts w:asciiTheme="minorEastAsia" w:hAnsiTheme="minorEastAsia" w:cs="宋体" w:hint="eastAsia"/>
          <w:kern w:val="0"/>
          <w:sz w:val="24"/>
          <w:szCs w:val="24"/>
        </w:rPr>
        <w:t>手机号码：18158706907</w:t>
      </w:r>
    </w:p>
    <w:p w:rsidR="00CC5EE2" w:rsidRPr="00301C3D" w:rsidRDefault="0024620F" w:rsidP="00D23C01">
      <w:pPr>
        <w:rPr>
          <w:rFonts w:asciiTheme="minorEastAsia" w:hAnsiTheme="minorEastAsia" w:cs="宋体"/>
          <w:kern w:val="0"/>
          <w:sz w:val="24"/>
          <w:szCs w:val="24"/>
        </w:rPr>
      </w:pPr>
      <w:r w:rsidRPr="00301C3D">
        <w:rPr>
          <w:rFonts w:asciiTheme="minorEastAsia" w:hAnsiTheme="minorEastAsia" w:cs="宋体" w:hint="eastAsia"/>
          <w:kern w:val="0"/>
          <w:sz w:val="24"/>
          <w:szCs w:val="24"/>
        </w:rPr>
        <w:t>联系电话： 0570-3090047</w:t>
      </w:r>
    </w:p>
    <w:p w:rsidR="00F078AF" w:rsidRPr="00301C3D" w:rsidRDefault="00F078AF" w:rsidP="00D23C01">
      <w:pPr>
        <w:rPr>
          <w:rFonts w:asciiTheme="minorEastAsia" w:hAnsiTheme="minorEastAsia" w:cs="宋体"/>
          <w:kern w:val="0"/>
          <w:sz w:val="30"/>
          <w:szCs w:val="30"/>
        </w:rPr>
      </w:pPr>
    </w:p>
    <w:p w:rsidR="00F078AF" w:rsidRPr="00301C3D" w:rsidRDefault="00F078AF" w:rsidP="00D23C01">
      <w:pPr>
        <w:rPr>
          <w:rFonts w:asciiTheme="minorEastAsia" w:hAnsiTheme="minorEastAsia"/>
          <w:sz w:val="30"/>
          <w:szCs w:val="30"/>
        </w:rPr>
      </w:pPr>
    </w:p>
    <w:sectPr w:rsidR="00F078AF" w:rsidRPr="00301C3D" w:rsidSect="00CC5EE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BE4" w:rsidRDefault="004B1BE4" w:rsidP="0024620F">
      <w:r>
        <w:separator/>
      </w:r>
    </w:p>
  </w:endnote>
  <w:endnote w:type="continuationSeparator" w:id="0">
    <w:p w:rsidR="004B1BE4" w:rsidRDefault="004B1BE4" w:rsidP="0024620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BE4" w:rsidRDefault="004B1BE4" w:rsidP="0024620F">
      <w:r>
        <w:separator/>
      </w:r>
    </w:p>
  </w:footnote>
  <w:footnote w:type="continuationSeparator" w:id="0">
    <w:p w:rsidR="004B1BE4" w:rsidRDefault="004B1BE4" w:rsidP="0024620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04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620F"/>
    <w:rsid w:val="0001778F"/>
    <w:rsid w:val="000421A0"/>
    <w:rsid w:val="00070B21"/>
    <w:rsid w:val="0009766D"/>
    <w:rsid w:val="000A3323"/>
    <w:rsid w:val="000B4803"/>
    <w:rsid w:val="000F1A6E"/>
    <w:rsid w:val="000F7BF1"/>
    <w:rsid w:val="001104C0"/>
    <w:rsid w:val="00184079"/>
    <w:rsid w:val="001B3FFD"/>
    <w:rsid w:val="001C065B"/>
    <w:rsid w:val="001D4738"/>
    <w:rsid w:val="001F254A"/>
    <w:rsid w:val="001F33B6"/>
    <w:rsid w:val="00206B68"/>
    <w:rsid w:val="0024620F"/>
    <w:rsid w:val="0029274A"/>
    <w:rsid w:val="00295BF4"/>
    <w:rsid w:val="002B7312"/>
    <w:rsid w:val="002E0FAA"/>
    <w:rsid w:val="00301C3D"/>
    <w:rsid w:val="0034647E"/>
    <w:rsid w:val="0037290A"/>
    <w:rsid w:val="003826AC"/>
    <w:rsid w:val="00393807"/>
    <w:rsid w:val="003A18CF"/>
    <w:rsid w:val="003D7620"/>
    <w:rsid w:val="00401909"/>
    <w:rsid w:val="00407EDE"/>
    <w:rsid w:val="00416553"/>
    <w:rsid w:val="00426D60"/>
    <w:rsid w:val="00467808"/>
    <w:rsid w:val="004A24B7"/>
    <w:rsid w:val="004B1BE4"/>
    <w:rsid w:val="004E150B"/>
    <w:rsid w:val="004F1BD8"/>
    <w:rsid w:val="00511118"/>
    <w:rsid w:val="00513FC5"/>
    <w:rsid w:val="005221D6"/>
    <w:rsid w:val="00533191"/>
    <w:rsid w:val="00544A5B"/>
    <w:rsid w:val="00545CA5"/>
    <w:rsid w:val="0055721A"/>
    <w:rsid w:val="00560560"/>
    <w:rsid w:val="00583A5F"/>
    <w:rsid w:val="00595587"/>
    <w:rsid w:val="005E64DC"/>
    <w:rsid w:val="005E6D67"/>
    <w:rsid w:val="006508C0"/>
    <w:rsid w:val="00653E9A"/>
    <w:rsid w:val="00665D3B"/>
    <w:rsid w:val="006968A3"/>
    <w:rsid w:val="006A5289"/>
    <w:rsid w:val="006B468A"/>
    <w:rsid w:val="00711089"/>
    <w:rsid w:val="00734D36"/>
    <w:rsid w:val="0075338F"/>
    <w:rsid w:val="00783E5F"/>
    <w:rsid w:val="007C0C8D"/>
    <w:rsid w:val="00802B71"/>
    <w:rsid w:val="00816E12"/>
    <w:rsid w:val="00842394"/>
    <w:rsid w:val="00842B54"/>
    <w:rsid w:val="008439C5"/>
    <w:rsid w:val="00872CC4"/>
    <w:rsid w:val="008833AC"/>
    <w:rsid w:val="00890B43"/>
    <w:rsid w:val="00896858"/>
    <w:rsid w:val="008F267E"/>
    <w:rsid w:val="009800D2"/>
    <w:rsid w:val="009D0C89"/>
    <w:rsid w:val="009D28CE"/>
    <w:rsid w:val="00A35E02"/>
    <w:rsid w:val="00A4675F"/>
    <w:rsid w:val="00A71E11"/>
    <w:rsid w:val="00AA3C16"/>
    <w:rsid w:val="00AC13F9"/>
    <w:rsid w:val="00AC2FFC"/>
    <w:rsid w:val="00AD0D3E"/>
    <w:rsid w:val="00AE6C84"/>
    <w:rsid w:val="00B61090"/>
    <w:rsid w:val="00B809D0"/>
    <w:rsid w:val="00BB3FA3"/>
    <w:rsid w:val="00BB6065"/>
    <w:rsid w:val="00BD0BBD"/>
    <w:rsid w:val="00BD5DCF"/>
    <w:rsid w:val="00BE79E9"/>
    <w:rsid w:val="00C50B10"/>
    <w:rsid w:val="00C65811"/>
    <w:rsid w:val="00CA435D"/>
    <w:rsid w:val="00CA5ECA"/>
    <w:rsid w:val="00CC5EE2"/>
    <w:rsid w:val="00D23C01"/>
    <w:rsid w:val="00D30402"/>
    <w:rsid w:val="00D50684"/>
    <w:rsid w:val="00D50F60"/>
    <w:rsid w:val="00DA3251"/>
    <w:rsid w:val="00E17F28"/>
    <w:rsid w:val="00E40ADB"/>
    <w:rsid w:val="00E6436D"/>
    <w:rsid w:val="00E65F38"/>
    <w:rsid w:val="00E70E2E"/>
    <w:rsid w:val="00E71816"/>
    <w:rsid w:val="00E90427"/>
    <w:rsid w:val="00EA057D"/>
    <w:rsid w:val="00EB09C7"/>
    <w:rsid w:val="00EC4AC5"/>
    <w:rsid w:val="00F078AF"/>
    <w:rsid w:val="00F111FB"/>
    <w:rsid w:val="00F30D3B"/>
    <w:rsid w:val="00F52CDC"/>
    <w:rsid w:val="00F7233A"/>
    <w:rsid w:val="00FD2A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E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4620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4620F"/>
    <w:rPr>
      <w:sz w:val="18"/>
      <w:szCs w:val="18"/>
    </w:rPr>
  </w:style>
  <w:style w:type="paragraph" w:styleId="a4">
    <w:name w:val="footer"/>
    <w:basedOn w:val="a"/>
    <w:link w:val="Char0"/>
    <w:uiPriority w:val="99"/>
    <w:semiHidden/>
    <w:unhideWhenUsed/>
    <w:rsid w:val="0024620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4620F"/>
    <w:rPr>
      <w:sz w:val="18"/>
      <w:szCs w:val="18"/>
    </w:rPr>
  </w:style>
  <w:style w:type="character" w:styleId="a5">
    <w:name w:val="Hyperlink"/>
    <w:basedOn w:val="a0"/>
    <w:uiPriority w:val="99"/>
    <w:semiHidden/>
    <w:unhideWhenUsed/>
    <w:rsid w:val="0024620F"/>
    <w:rPr>
      <w:color w:val="0000FF"/>
      <w:u w:val="single"/>
    </w:rPr>
  </w:style>
  <w:style w:type="paragraph" w:styleId="a6">
    <w:name w:val="Balloon Text"/>
    <w:basedOn w:val="a"/>
    <w:link w:val="Char1"/>
    <w:uiPriority w:val="99"/>
    <w:semiHidden/>
    <w:unhideWhenUsed/>
    <w:rsid w:val="0024620F"/>
    <w:rPr>
      <w:sz w:val="18"/>
      <w:szCs w:val="18"/>
    </w:rPr>
  </w:style>
  <w:style w:type="character" w:customStyle="1" w:styleId="Char1">
    <w:name w:val="批注框文本 Char"/>
    <w:basedOn w:val="a0"/>
    <w:link w:val="a6"/>
    <w:uiPriority w:val="99"/>
    <w:semiHidden/>
    <w:rsid w:val="0024620F"/>
    <w:rPr>
      <w:sz w:val="18"/>
      <w:szCs w:val="18"/>
    </w:rPr>
  </w:style>
  <w:style w:type="character" w:styleId="a7">
    <w:name w:val="Placeholder Text"/>
    <w:basedOn w:val="a0"/>
    <w:uiPriority w:val="99"/>
    <w:semiHidden/>
    <w:rsid w:val="001104C0"/>
    <w:rPr>
      <w:color w:val="808080"/>
    </w:rPr>
  </w:style>
</w:styles>
</file>

<file path=word/webSettings.xml><?xml version="1.0" encoding="utf-8"?>
<w:webSettings xmlns:r="http://schemas.openxmlformats.org/officeDocument/2006/relationships" xmlns:w="http://schemas.openxmlformats.org/wordprocessingml/2006/main">
  <w:divs>
    <w:div w:id="8319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wuyi</dc:creator>
  <cp:lastModifiedBy>wuyi</cp:lastModifiedBy>
  <cp:revision>10</cp:revision>
  <cp:lastPrinted>2026-08-21T07:15:00Z</cp:lastPrinted>
  <dcterms:created xsi:type="dcterms:W3CDTF">2026-08-17T00:55:00Z</dcterms:created>
  <dcterms:modified xsi:type="dcterms:W3CDTF">2026-08-25T05:33:00Z</dcterms:modified>
</cp:coreProperties>
</file>